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1ED8" w14:textId="77777777" w:rsidR="00F359DE" w:rsidRDefault="00F359DE" w:rsidP="00E318BC">
      <w:pPr>
        <w:spacing w:before="100" w:beforeAutospacing="1" w:after="100" w:afterAutospacing="1" w:line="240" w:lineRule="auto"/>
        <w:ind w:right="-418"/>
        <w:jc w:val="both"/>
        <w:rPr>
          <w:rFonts w:ascii="Palatino Linotype" w:eastAsia="Times New Roman" w:hAnsi="Palatino Linotype" w:cs="Times New Roman"/>
          <w:iCs/>
          <w:sz w:val="20"/>
          <w:szCs w:val="20"/>
          <w:lang w:val="en-AU"/>
        </w:rPr>
      </w:pPr>
    </w:p>
    <w:p w14:paraId="54340D60" w14:textId="77777777" w:rsidR="00F359DE" w:rsidRPr="00152CE0" w:rsidRDefault="00F359DE" w:rsidP="00F359DE">
      <w:pPr>
        <w:spacing w:after="0" w:line="240" w:lineRule="auto"/>
        <w:ind w:left="-360" w:right="-418"/>
        <w:jc w:val="center"/>
        <w:rPr>
          <w:rFonts w:cstheme="minorHAnsi"/>
          <w:b/>
          <w:sz w:val="24"/>
          <w:szCs w:val="24"/>
        </w:rPr>
      </w:pPr>
      <w:r w:rsidRPr="00152CE0">
        <w:rPr>
          <w:rFonts w:cstheme="minorHAnsi"/>
          <w:b/>
          <w:sz w:val="24"/>
          <w:szCs w:val="24"/>
        </w:rPr>
        <w:t>ACT ADITIONAL</w:t>
      </w:r>
    </w:p>
    <w:p w14:paraId="3AE8309D" w14:textId="536A5D4D" w:rsidR="00917801" w:rsidRPr="00152CE0" w:rsidRDefault="00AA1F6B" w:rsidP="00A43A60">
      <w:pPr>
        <w:spacing w:after="0" w:line="240" w:lineRule="auto"/>
        <w:ind w:left="-360" w:right="-418"/>
        <w:jc w:val="center"/>
        <w:rPr>
          <w:rStyle w:val="style101"/>
          <w:rFonts w:asciiTheme="minorHAnsi" w:eastAsia="Calibri" w:hAnsiTheme="minorHAnsi" w:cstheme="minorHAnsi"/>
          <w:b w:val="0"/>
          <w:i/>
          <w:color w:val="auto"/>
          <w:sz w:val="24"/>
          <w:szCs w:val="24"/>
        </w:rPr>
      </w:pPr>
      <w:r w:rsidRPr="00152CE0">
        <w:rPr>
          <w:rFonts w:cstheme="minorHAnsi"/>
          <w:b/>
          <w:sz w:val="24"/>
          <w:szCs w:val="24"/>
        </w:rPr>
        <w:t xml:space="preserve">din </w:t>
      </w:r>
      <w:r w:rsidR="00C815DA" w:rsidRPr="00152CE0">
        <w:rPr>
          <w:rFonts w:cstheme="minorHAnsi"/>
          <w:b/>
          <w:sz w:val="24"/>
          <w:szCs w:val="24"/>
        </w:rPr>
        <w:t>……………</w:t>
      </w:r>
      <w:r w:rsidR="00917801" w:rsidRPr="00152CE0">
        <w:rPr>
          <w:rFonts w:cstheme="minorHAnsi"/>
          <w:b/>
          <w:sz w:val="24"/>
          <w:szCs w:val="24"/>
        </w:rPr>
        <w:t xml:space="preserve"> la </w:t>
      </w:r>
      <w:r w:rsidR="00917801" w:rsidRPr="00152CE0">
        <w:rPr>
          <w:rStyle w:val="Strong"/>
          <w:rFonts w:eastAsia="Calibri" w:cstheme="minorHAnsi"/>
          <w:noProof/>
          <w:sz w:val="24"/>
          <w:szCs w:val="24"/>
          <w:u w:val="single"/>
          <w:lang w:val="ro-RO"/>
        </w:rPr>
        <w:t xml:space="preserve">REGULAMENTUL </w:t>
      </w:r>
      <w:r w:rsidR="0008402C" w:rsidRPr="00152CE0">
        <w:rPr>
          <w:rStyle w:val="Strong"/>
          <w:rFonts w:eastAsia="Calibri" w:cstheme="minorHAnsi"/>
          <w:noProof/>
          <w:sz w:val="24"/>
          <w:szCs w:val="24"/>
          <w:u w:val="single"/>
          <w:lang w:val="ro-RO"/>
        </w:rPr>
        <w:t xml:space="preserve">concursului „Faci pereche cu Zu tv si Satra B.E.N.Z.” </w:t>
      </w:r>
    </w:p>
    <w:p w14:paraId="789DBD64" w14:textId="77777777" w:rsidR="00917801" w:rsidRPr="00152CE0" w:rsidRDefault="00917801" w:rsidP="00B042FE">
      <w:pPr>
        <w:spacing w:after="0"/>
        <w:ind w:left="360"/>
        <w:rPr>
          <w:rStyle w:val="style111"/>
          <w:rFonts w:asciiTheme="minorHAnsi" w:eastAsia="Calibri" w:hAnsiTheme="minorHAnsi" w:cstheme="minorHAnsi"/>
          <w:color w:val="auto"/>
          <w:sz w:val="24"/>
          <w:szCs w:val="24"/>
        </w:rPr>
      </w:pPr>
    </w:p>
    <w:p w14:paraId="567794AC" w14:textId="7FEE0446" w:rsidR="00F359DE" w:rsidRPr="00152CE0" w:rsidRDefault="00F359DE" w:rsidP="00295F6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152CE0">
        <w:rPr>
          <w:rFonts w:cstheme="minorHAnsi"/>
          <w:b/>
          <w:sz w:val="24"/>
          <w:szCs w:val="24"/>
          <w:lang w:val="fr-FR"/>
        </w:rPr>
        <w:t>Producatorul</w:t>
      </w:r>
      <w:proofErr w:type="spellEnd"/>
      <w:r w:rsidRPr="00152CE0">
        <w:rPr>
          <w:rFonts w:cstheme="minorHAnsi"/>
          <w:b/>
          <w:sz w:val="24"/>
          <w:szCs w:val="24"/>
          <w:lang w:val="fr-FR"/>
        </w:rPr>
        <w:t xml:space="preserve"> </w:t>
      </w:r>
      <w:proofErr w:type="spellStart"/>
      <w:r w:rsidR="00193A4A" w:rsidRPr="00152CE0">
        <w:rPr>
          <w:rFonts w:cstheme="minorHAnsi"/>
          <w:b/>
          <w:sz w:val="24"/>
          <w:szCs w:val="24"/>
          <w:lang w:val="fr-FR"/>
        </w:rPr>
        <w:t>isi</w:t>
      </w:r>
      <w:proofErr w:type="spellEnd"/>
      <w:r w:rsidR="00193A4A" w:rsidRPr="00152CE0">
        <w:rPr>
          <w:rFonts w:cstheme="minorHAnsi"/>
          <w:b/>
          <w:sz w:val="24"/>
          <w:szCs w:val="24"/>
          <w:lang w:val="fr-FR"/>
        </w:rPr>
        <w:t xml:space="preserve"> </w:t>
      </w:r>
      <w:proofErr w:type="spellStart"/>
      <w:r w:rsidR="00193A4A" w:rsidRPr="00152CE0">
        <w:rPr>
          <w:rFonts w:cstheme="minorHAnsi"/>
          <w:b/>
          <w:sz w:val="24"/>
          <w:szCs w:val="24"/>
          <w:lang w:val="fr-FR"/>
        </w:rPr>
        <w:t>propune</w:t>
      </w:r>
      <w:proofErr w:type="spellEnd"/>
      <w:r w:rsidR="00193A4A" w:rsidRPr="00152CE0">
        <w:rPr>
          <w:rFonts w:cstheme="minorHAnsi"/>
          <w:b/>
          <w:sz w:val="24"/>
          <w:szCs w:val="24"/>
          <w:lang w:val="fr-FR"/>
        </w:rPr>
        <w:t xml:space="preserve"> sa </w:t>
      </w:r>
      <w:proofErr w:type="spellStart"/>
      <w:r w:rsidR="00B042FE" w:rsidRPr="00152CE0">
        <w:rPr>
          <w:rFonts w:cstheme="minorHAnsi"/>
          <w:b/>
          <w:sz w:val="24"/>
          <w:szCs w:val="24"/>
          <w:lang w:val="fr-FR"/>
        </w:rPr>
        <w:t>completeze</w:t>
      </w:r>
      <w:proofErr w:type="spellEnd"/>
      <w:r w:rsidR="00193A4A" w:rsidRPr="00152CE0">
        <w:rPr>
          <w:rFonts w:cstheme="minorHAnsi"/>
          <w:b/>
          <w:sz w:val="24"/>
          <w:szCs w:val="24"/>
          <w:lang w:val="fr-FR"/>
        </w:rPr>
        <w:t xml:space="preserve"> </w:t>
      </w:r>
      <w:proofErr w:type="spellStart"/>
      <w:r w:rsidR="00193A4A" w:rsidRPr="00152CE0">
        <w:rPr>
          <w:rFonts w:cstheme="minorHAnsi"/>
          <w:b/>
          <w:sz w:val="24"/>
          <w:szCs w:val="24"/>
          <w:lang w:val="fr-FR"/>
        </w:rPr>
        <w:t>prevederile</w:t>
      </w:r>
      <w:proofErr w:type="spellEnd"/>
      <w:r w:rsidRPr="00152CE0">
        <w:rPr>
          <w:rFonts w:cstheme="minorHAnsi"/>
          <w:b/>
          <w:sz w:val="24"/>
          <w:szCs w:val="24"/>
          <w:lang w:val="fr-FR"/>
        </w:rPr>
        <w:t xml:space="preserve"> </w:t>
      </w:r>
      <w:proofErr w:type="spellStart"/>
      <w:r w:rsidRPr="00152CE0">
        <w:rPr>
          <w:rFonts w:cstheme="minorHAnsi"/>
          <w:b/>
          <w:sz w:val="24"/>
          <w:szCs w:val="24"/>
          <w:lang w:val="fr-FR"/>
        </w:rPr>
        <w:t>Regulamentului</w:t>
      </w:r>
      <w:proofErr w:type="spellEnd"/>
      <w:r w:rsidRPr="00152CE0">
        <w:rPr>
          <w:rFonts w:cstheme="minorHAnsi"/>
          <w:b/>
          <w:sz w:val="24"/>
          <w:szCs w:val="24"/>
          <w:lang w:val="fr-FR"/>
        </w:rPr>
        <w:t xml:space="preserve"> </w:t>
      </w:r>
      <w:proofErr w:type="spellStart"/>
      <w:r w:rsidRPr="00152CE0">
        <w:rPr>
          <w:rFonts w:cstheme="minorHAnsi"/>
          <w:b/>
          <w:sz w:val="24"/>
          <w:szCs w:val="24"/>
          <w:lang w:val="fr-FR"/>
        </w:rPr>
        <w:t>concurs</w:t>
      </w:r>
      <w:r w:rsidR="00295F64" w:rsidRPr="00152CE0">
        <w:rPr>
          <w:rFonts w:cstheme="minorHAnsi"/>
          <w:b/>
          <w:sz w:val="24"/>
          <w:szCs w:val="24"/>
          <w:lang w:val="fr-FR"/>
        </w:rPr>
        <w:t>ului</w:t>
      </w:r>
      <w:proofErr w:type="spellEnd"/>
      <w:r w:rsidRPr="00152CE0">
        <w:rPr>
          <w:rFonts w:cstheme="minorHAnsi"/>
          <w:b/>
          <w:sz w:val="24"/>
          <w:szCs w:val="24"/>
          <w:lang w:val="fr-FR"/>
        </w:rPr>
        <w:t xml:space="preserve"> </w:t>
      </w:r>
      <w:r w:rsidR="00295F64" w:rsidRPr="00152CE0">
        <w:rPr>
          <w:rFonts w:eastAsia="Times New Roman" w:cstheme="minorHAnsi"/>
          <w:b/>
          <w:sz w:val="24"/>
          <w:szCs w:val="24"/>
        </w:rPr>
        <w:t xml:space="preserve">“FACI PERECHE CU ZU TV </w:t>
      </w:r>
      <w:proofErr w:type="spellStart"/>
      <w:r w:rsidR="00295F64" w:rsidRPr="00152CE0">
        <w:rPr>
          <w:rFonts w:eastAsia="Times New Roman" w:cstheme="minorHAnsi"/>
          <w:b/>
          <w:sz w:val="24"/>
          <w:szCs w:val="24"/>
        </w:rPr>
        <w:t>si</w:t>
      </w:r>
      <w:proofErr w:type="spellEnd"/>
      <w:r w:rsidR="00295F64" w:rsidRPr="00152CE0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295F64" w:rsidRPr="00152CE0">
        <w:rPr>
          <w:rFonts w:eastAsia="Times New Roman" w:cstheme="minorHAnsi"/>
          <w:b/>
          <w:sz w:val="24"/>
          <w:szCs w:val="24"/>
        </w:rPr>
        <w:t>Satra</w:t>
      </w:r>
      <w:bookmarkStart w:id="0" w:name="_GoBack"/>
      <w:bookmarkEnd w:id="0"/>
      <w:proofErr w:type="spellEnd"/>
      <w:r w:rsidR="00295F64" w:rsidRPr="00152CE0">
        <w:rPr>
          <w:rFonts w:eastAsia="Times New Roman" w:cstheme="minorHAnsi"/>
          <w:b/>
          <w:sz w:val="24"/>
          <w:szCs w:val="24"/>
        </w:rPr>
        <w:t xml:space="preserve"> B.E.N.Z.”</w:t>
      </w:r>
      <w:r w:rsidR="00B042FE" w:rsidRPr="00152CE0">
        <w:rPr>
          <w:rFonts w:cstheme="minorHAnsi"/>
          <w:b/>
          <w:sz w:val="24"/>
          <w:szCs w:val="24"/>
          <w:lang w:val="fr-FR"/>
        </w:rPr>
        <w:t xml:space="preserve"> </w:t>
      </w:r>
      <w:r w:rsidR="00152CE0" w:rsidRPr="00152CE0">
        <w:rPr>
          <w:rFonts w:cstheme="minorHAnsi"/>
          <w:b/>
          <w:sz w:val="24"/>
          <w:szCs w:val="24"/>
          <w:lang w:val="fr-FR"/>
        </w:rPr>
        <w:t xml:space="preserve">in ce </w:t>
      </w:r>
      <w:proofErr w:type="spellStart"/>
      <w:r w:rsidR="00152CE0" w:rsidRPr="00152CE0">
        <w:rPr>
          <w:rFonts w:cstheme="minorHAnsi"/>
          <w:b/>
          <w:sz w:val="24"/>
          <w:szCs w:val="24"/>
          <w:lang w:val="fr-FR"/>
        </w:rPr>
        <w:t>priveste</w:t>
      </w:r>
      <w:proofErr w:type="spellEnd"/>
    </w:p>
    <w:p w14:paraId="2EA3FB98" w14:textId="77777777" w:rsidR="00295F64" w:rsidRPr="00152CE0" w:rsidRDefault="00295F64" w:rsidP="00B042F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lang w:val="fr-FR"/>
        </w:rPr>
      </w:pPr>
    </w:p>
    <w:p w14:paraId="448F6154" w14:textId="36449300" w:rsidR="00C815DA" w:rsidRPr="00152CE0" w:rsidRDefault="00F359DE" w:rsidP="00927C3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r w:rsidRPr="00152CE0">
        <w:rPr>
          <w:rFonts w:cstheme="minorHAnsi"/>
          <w:b/>
          <w:sz w:val="24"/>
          <w:szCs w:val="24"/>
          <w:lang w:val="fr-FR"/>
        </w:rPr>
        <w:t xml:space="preserve">Art.1 </w:t>
      </w:r>
      <w:proofErr w:type="spellStart"/>
      <w:r w:rsidR="00152CE0" w:rsidRPr="00152CE0">
        <w:rPr>
          <w:rFonts w:cstheme="minorHAnsi"/>
          <w:b/>
          <w:sz w:val="24"/>
          <w:szCs w:val="24"/>
          <w:lang w:val="fr-FR"/>
        </w:rPr>
        <w:t>M</w:t>
      </w:r>
      <w:r w:rsidR="0008402C" w:rsidRPr="00152CE0">
        <w:rPr>
          <w:rFonts w:cstheme="minorHAnsi"/>
          <w:b/>
          <w:sz w:val="24"/>
          <w:szCs w:val="24"/>
          <w:lang w:val="fr-FR"/>
        </w:rPr>
        <w:t>odifica</w:t>
      </w:r>
      <w:proofErr w:type="spellEnd"/>
      <w:r w:rsidR="00C815DA" w:rsidRPr="00152CE0">
        <w:rPr>
          <w:rFonts w:cstheme="minorHAnsi"/>
          <w:b/>
          <w:sz w:val="24"/>
          <w:szCs w:val="24"/>
          <w:lang w:val="fr-FR"/>
        </w:rPr>
        <w:t xml:space="preserve"> </w:t>
      </w:r>
      <w:proofErr w:type="spellStart"/>
      <w:r w:rsidR="00C815DA" w:rsidRPr="00152CE0">
        <w:rPr>
          <w:rFonts w:cstheme="minorHAnsi"/>
          <w:b/>
          <w:sz w:val="24"/>
          <w:szCs w:val="24"/>
          <w:lang w:val="fr-FR"/>
        </w:rPr>
        <w:t>capitolul</w:t>
      </w:r>
      <w:proofErr w:type="spellEnd"/>
      <w:r w:rsidR="00C815DA" w:rsidRPr="00152CE0">
        <w:rPr>
          <w:rFonts w:cstheme="minorHAnsi"/>
          <w:b/>
          <w:sz w:val="24"/>
          <w:szCs w:val="24"/>
          <w:lang w:val="fr-FR"/>
        </w:rPr>
        <w:t xml:space="preserve"> </w:t>
      </w:r>
      <w:r w:rsidR="0008402C" w:rsidRPr="00152CE0">
        <w:rPr>
          <w:rFonts w:cstheme="minorHAnsi"/>
          <w:b/>
          <w:sz w:val="24"/>
          <w:szCs w:val="24"/>
          <w:lang w:val="fr-FR"/>
        </w:rPr>
        <w:t xml:space="preserve">III </w:t>
      </w:r>
      <w:proofErr w:type="spellStart"/>
      <w:r w:rsidR="00C815DA" w:rsidRPr="00152CE0">
        <w:rPr>
          <w:rFonts w:cstheme="minorHAnsi"/>
          <w:b/>
          <w:sz w:val="24"/>
          <w:szCs w:val="24"/>
          <w:lang w:val="fr-FR"/>
        </w:rPr>
        <w:t>din</w:t>
      </w:r>
      <w:proofErr w:type="spellEnd"/>
      <w:r w:rsidR="00C815DA" w:rsidRPr="00152CE0">
        <w:rPr>
          <w:rFonts w:cstheme="minorHAnsi"/>
          <w:b/>
          <w:sz w:val="24"/>
          <w:szCs w:val="24"/>
          <w:lang w:val="fr-FR"/>
        </w:rPr>
        <w:t xml:space="preserve"> </w:t>
      </w:r>
      <w:proofErr w:type="spellStart"/>
      <w:r w:rsidR="00C815DA" w:rsidRPr="00152CE0">
        <w:rPr>
          <w:rFonts w:cstheme="minorHAnsi"/>
          <w:b/>
          <w:sz w:val="24"/>
          <w:szCs w:val="24"/>
          <w:lang w:val="fr-FR"/>
        </w:rPr>
        <w:t>Regulament</w:t>
      </w:r>
      <w:proofErr w:type="spellEnd"/>
      <w:r w:rsidR="00927C3A" w:rsidRPr="00152CE0">
        <w:rPr>
          <w:rFonts w:cstheme="minorHAnsi"/>
          <w:b/>
          <w:sz w:val="24"/>
          <w:szCs w:val="24"/>
          <w:lang w:val="fr-FR"/>
        </w:rPr>
        <w:t>,</w:t>
      </w:r>
      <w:r w:rsidR="00927C3A" w:rsidRPr="00152CE0">
        <w:rPr>
          <w:rFonts w:eastAsia="Times New Roman" w:cstheme="minorHAnsi"/>
          <w:b/>
          <w:bCs/>
          <w:sz w:val="24"/>
          <w:szCs w:val="24"/>
        </w:rPr>
        <w:t xml:space="preserve"> CONDITII DE PARTICIPARE LA CONCURS, DESCALIFICARE, </w:t>
      </w:r>
      <w:proofErr w:type="spellStart"/>
      <w:r w:rsidR="0008402C" w:rsidRPr="00152CE0">
        <w:rPr>
          <w:rFonts w:eastAsia="Times New Roman" w:cstheme="minorHAnsi"/>
          <w:b/>
          <w:bCs/>
          <w:sz w:val="24"/>
          <w:szCs w:val="24"/>
        </w:rPr>
        <w:t>si</w:t>
      </w:r>
      <w:proofErr w:type="spellEnd"/>
      <w:r w:rsidR="0008402C" w:rsidRPr="00152CE0">
        <w:rPr>
          <w:rFonts w:eastAsia="Times New Roman" w:cstheme="minorHAnsi"/>
          <w:b/>
          <w:bCs/>
          <w:sz w:val="24"/>
          <w:szCs w:val="24"/>
        </w:rPr>
        <w:t xml:space="preserve"> introduce </w:t>
      </w:r>
      <w:proofErr w:type="spellStart"/>
      <w:r w:rsidR="00C815DA" w:rsidRPr="00152CE0">
        <w:rPr>
          <w:rFonts w:cstheme="minorHAnsi"/>
          <w:b/>
          <w:sz w:val="24"/>
          <w:szCs w:val="24"/>
          <w:lang w:val="fr-FR"/>
        </w:rPr>
        <w:t>noi</w:t>
      </w:r>
      <w:proofErr w:type="spellEnd"/>
      <w:r w:rsidR="00C815DA" w:rsidRPr="00152CE0">
        <w:rPr>
          <w:rFonts w:cstheme="minorHAnsi"/>
          <w:b/>
          <w:sz w:val="24"/>
          <w:szCs w:val="24"/>
          <w:lang w:val="fr-FR"/>
        </w:rPr>
        <w:t xml:space="preserve"> </w:t>
      </w:r>
      <w:proofErr w:type="spellStart"/>
      <w:r w:rsidR="00C815DA" w:rsidRPr="00152CE0">
        <w:rPr>
          <w:rFonts w:cstheme="minorHAnsi"/>
          <w:b/>
          <w:sz w:val="24"/>
          <w:szCs w:val="24"/>
          <w:lang w:val="fr-FR"/>
        </w:rPr>
        <w:t>prevederi</w:t>
      </w:r>
      <w:proofErr w:type="spellEnd"/>
      <w:r w:rsidR="00C815DA" w:rsidRPr="00152CE0">
        <w:rPr>
          <w:rFonts w:cstheme="minorHAnsi"/>
          <w:b/>
          <w:sz w:val="24"/>
          <w:szCs w:val="24"/>
          <w:lang w:val="fr-FR"/>
        </w:rPr>
        <w:t xml:space="preserve">, dupa cum </w:t>
      </w:r>
      <w:proofErr w:type="spellStart"/>
      <w:r w:rsidR="00C815DA" w:rsidRPr="00152CE0">
        <w:rPr>
          <w:rFonts w:cstheme="minorHAnsi"/>
          <w:b/>
          <w:sz w:val="24"/>
          <w:szCs w:val="24"/>
          <w:lang w:val="fr-FR"/>
        </w:rPr>
        <w:t>urmeaza</w:t>
      </w:r>
      <w:proofErr w:type="spellEnd"/>
      <w:r w:rsidR="00C815DA" w:rsidRPr="00152CE0">
        <w:rPr>
          <w:rFonts w:cstheme="minorHAnsi"/>
          <w:b/>
          <w:sz w:val="24"/>
          <w:szCs w:val="24"/>
          <w:lang w:val="fr-FR"/>
        </w:rPr>
        <w:t> :</w:t>
      </w:r>
    </w:p>
    <w:p w14:paraId="59646553" w14:textId="7C921A74" w:rsidR="00927C3A" w:rsidRPr="00152CE0" w:rsidRDefault="00927C3A" w:rsidP="00927C3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927C3A">
        <w:rPr>
          <w:rFonts w:eastAsia="Times New Roman" w:cstheme="minorHAnsi"/>
          <w:sz w:val="24"/>
          <w:szCs w:val="24"/>
        </w:rPr>
        <w:t>Prin</w:t>
      </w:r>
      <w:proofErr w:type="spellEnd"/>
      <w:r w:rsidRPr="00927C3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27C3A">
        <w:rPr>
          <w:rFonts w:eastAsia="Times New Roman" w:cstheme="minorHAnsi"/>
          <w:sz w:val="24"/>
          <w:szCs w:val="24"/>
        </w:rPr>
        <w:t>inscrierea</w:t>
      </w:r>
      <w:proofErr w:type="spellEnd"/>
      <w:r w:rsidRPr="00927C3A">
        <w:rPr>
          <w:rFonts w:eastAsia="Times New Roman" w:cstheme="minorHAnsi"/>
          <w:sz w:val="24"/>
          <w:szCs w:val="24"/>
        </w:rPr>
        <w:t xml:space="preserve"> la concurs </w:t>
      </w:r>
      <w:proofErr w:type="spellStart"/>
      <w:r w:rsidRPr="00927C3A">
        <w:rPr>
          <w:rFonts w:eastAsia="Times New Roman" w:cstheme="minorHAnsi"/>
          <w:sz w:val="24"/>
          <w:szCs w:val="24"/>
        </w:rPr>
        <w:t>fiecare</w:t>
      </w:r>
      <w:proofErr w:type="spellEnd"/>
      <w:r w:rsidRPr="00927C3A">
        <w:rPr>
          <w:rFonts w:eastAsia="Times New Roman" w:cstheme="minorHAnsi"/>
          <w:sz w:val="24"/>
          <w:szCs w:val="24"/>
        </w:rPr>
        <w:t xml:space="preserve"> participant </w:t>
      </w:r>
      <w:proofErr w:type="spellStart"/>
      <w:r w:rsidRPr="00927C3A">
        <w:rPr>
          <w:rFonts w:eastAsia="Times New Roman" w:cstheme="minorHAnsi"/>
          <w:sz w:val="24"/>
          <w:szCs w:val="24"/>
        </w:rPr>
        <w:t>garanteaza</w:t>
      </w:r>
      <w:proofErr w:type="spellEnd"/>
      <w:r w:rsidRPr="00152CE0">
        <w:rPr>
          <w:rFonts w:eastAsia="Times New Roman" w:cstheme="minorHAnsi"/>
          <w:sz w:val="24"/>
          <w:szCs w:val="24"/>
        </w:rPr>
        <w:t xml:space="preserve"> </w:t>
      </w:r>
      <w:r w:rsidRPr="00927C3A">
        <w:rPr>
          <w:rFonts w:eastAsia="Times New Roman" w:cstheme="minorHAnsi"/>
          <w:sz w:val="24"/>
          <w:szCs w:val="24"/>
        </w:rPr>
        <w:t xml:space="preserve">ca </w:t>
      </w:r>
      <w:proofErr w:type="spellStart"/>
      <w:r w:rsidRPr="00927C3A">
        <w:rPr>
          <w:rFonts w:eastAsia="Times New Roman" w:cstheme="minorHAnsi"/>
          <w:sz w:val="24"/>
          <w:szCs w:val="24"/>
        </w:rPr>
        <w:t>este</w:t>
      </w:r>
      <w:proofErr w:type="spellEnd"/>
      <w:r w:rsidRPr="00927C3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27C3A">
        <w:rPr>
          <w:rFonts w:eastAsia="Times New Roman" w:cstheme="minorHAnsi"/>
          <w:sz w:val="24"/>
          <w:szCs w:val="24"/>
        </w:rPr>
        <w:t>persoana</w:t>
      </w:r>
      <w:proofErr w:type="spellEnd"/>
      <w:r w:rsidRPr="00927C3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27C3A">
        <w:rPr>
          <w:rFonts w:eastAsia="Times New Roman" w:cstheme="minorHAnsi"/>
          <w:sz w:val="24"/>
          <w:szCs w:val="24"/>
        </w:rPr>
        <w:t>fizica</w:t>
      </w:r>
      <w:proofErr w:type="spellEnd"/>
      <w:r w:rsidRPr="00927C3A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927C3A">
        <w:rPr>
          <w:rFonts w:eastAsia="Times New Roman" w:cstheme="minorHAnsi"/>
          <w:sz w:val="24"/>
          <w:szCs w:val="24"/>
        </w:rPr>
        <w:t>domiciliul</w:t>
      </w:r>
      <w:proofErr w:type="spellEnd"/>
      <w:r w:rsidRPr="00927C3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27C3A">
        <w:rPr>
          <w:rFonts w:eastAsia="Times New Roman" w:cstheme="minorHAnsi"/>
          <w:sz w:val="24"/>
          <w:szCs w:val="24"/>
        </w:rPr>
        <w:t>stabil</w:t>
      </w:r>
      <w:proofErr w:type="spellEnd"/>
      <w:r w:rsidRPr="00927C3A">
        <w:rPr>
          <w:rFonts w:eastAsia="Times New Roman" w:cstheme="minorHAnsi"/>
          <w:sz w:val="24"/>
          <w:szCs w:val="24"/>
        </w:rPr>
        <w:t xml:space="preserve"> in Romania care a </w:t>
      </w:r>
      <w:proofErr w:type="spellStart"/>
      <w:r w:rsidRPr="00927C3A">
        <w:rPr>
          <w:rFonts w:eastAsia="Times New Roman" w:cstheme="minorHAnsi"/>
          <w:color w:val="000000" w:themeColor="text1"/>
          <w:sz w:val="24"/>
          <w:szCs w:val="24"/>
        </w:rPr>
        <w:t>implinit</w:t>
      </w:r>
      <w:proofErr w:type="spellEnd"/>
      <w:r w:rsidRPr="00927C3A">
        <w:rPr>
          <w:rFonts w:eastAsia="Times New Roman" w:cstheme="minorHAnsi"/>
          <w:color w:val="000000" w:themeColor="text1"/>
          <w:sz w:val="24"/>
          <w:szCs w:val="24"/>
        </w:rPr>
        <w:t xml:space="preserve"> 1</w:t>
      </w:r>
      <w:r w:rsidR="0008402C" w:rsidRPr="00152CE0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927C3A">
        <w:rPr>
          <w:rFonts w:eastAsia="Times New Roman" w:cstheme="minorHAnsi"/>
          <w:color w:val="000000" w:themeColor="text1"/>
          <w:sz w:val="24"/>
          <w:szCs w:val="24"/>
        </w:rPr>
        <w:t xml:space="preserve"> (</w:t>
      </w:r>
      <w:proofErr w:type="spellStart"/>
      <w:r w:rsidR="0008402C" w:rsidRPr="00152CE0">
        <w:rPr>
          <w:rFonts w:eastAsia="Times New Roman" w:cstheme="minorHAnsi"/>
          <w:color w:val="000000" w:themeColor="text1"/>
          <w:sz w:val="24"/>
          <w:szCs w:val="24"/>
        </w:rPr>
        <w:t>saisprezece</w:t>
      </w:r>
      <w:proofErr w:type="spellEnd"/>
      <w:r w:rsidRPr="00927C3A">
        <w:rPr>
          <w:rFonts w:eastAsia="Times New Roman" w:cstheme="minorHAnsi"/>
          <w:color w:val="000000" w:themeColor="text1"/>
          <w:sz w:val="24"/>
          <w:szCs w:val="24"/>
        </w:rPr>
        <w:t xml:space="preserve">) ani la data </w:t>
      </w:r>
      <w:proofErr w:type="spellStart"/>
      <w:r w:rsidRPr="00927C3A">
        <w:rPr>
          <w:rFonts w:eastAsia="Times New Roman" w:cstheme="minorHAnsi"/>
          <w:sz w:val="24"/>
          <w:szCs w:val="24"/>
        </w:rPr>
        <w:t>inceperii</w:t>
      </w:r>
      <w:proofErr w:type="spellEnd"/>
      <w:r w:rsidRPr="00927C3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27C3A">
        <w:rPr>
          <w:rFonts w:eastAsia="Times New Roman" w:cstheme="minorHAnsi"/>
          <w:sz w:val="24"/>
          <w:szCs w:val="24"/>
        </w:rPr>
        <w:t>acestui</w:t>
      </w:r>
      <w:proofErr w:type="spellEnd"/>
      <w:r w:rsidRPr="00927C3A">
        <w:rPr>
          <w:rFonts w:eastAsia="Times New Roman" w:cstheme="minorHAnsi"/>
          <w:sz w:val="24"/>
          <w:szCs w:val="24"/>
        </w:rPr>
        <w:t xml:space="preserve"> concurs;</w:t>
      </w:r>
      <w:r w:rsidR="0008402C" w:rsidRPr="00152CE0">
        <w:rPr>
          <w:rFonts w:eastAsia="Times New Roman" w:cstheme="minorHAnsi"/>
          <w:sz w:val="24"/>
          <w:szCs w:val="24"/>
        </w:rPr>
        <w:t xml:space="preserve"> </w:t>
      </w:r>
    </w:p>
    <w:p w14:paraId="0C0DBE2B" w14:textId="159F8860" w:rsidR="0008402C" w:rsidRPr="00152CE0" w:rsidRDefault="0008402C" w:rsidP="00927C3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152CE0">
        <w:rPr>
          <w:rFonts w:eastAsia="Times New Roman" w:cstheme="minorHAnsi"/>
          <w:sz w:val="24"/>
          <w:szCs w:val="24"/>
        </w:rPr>
        <w:t>Participatilor</w:t>
      </w:r>
      <w:proofErr w:type="spellEnd"/>
      <w:r w:rsidRPr="00152CE0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Pr="00152CE0">
        <w:rPr>
          <w:rFonts w:eastAsia="Times New Roman" w:cstheme="minorHAnsi"/>
          <w:sz w:val="24"/>
          <w:szCs w:val="24"/>
        </w:rPr>
        <w:t>varsta</w:t>
      </w:r>
      <w:proofErr w:type="spellEnd"/>
      <w:r w:rsidRPr="00152C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52CE0">
        <w:rPr>
          <w:rFonts w:eastAsia="Times New Roman" w:cstheme="minorHAnsi"/>
          <w:sz w:val="24"/>
          <w:szCs w:val="24"/>
        </w:rPr>
        <w:t>intre</w:t>
      </w:r>
      <w:proofErr w:type="spellEnd"/>
      <w:r w:rsidRPr="00152CE0">
        <w:rPr>
          <w:rFonts w:eastAsia="Times New Roman" w:cstheme="minorHAnsi"/>
          <w:sz w:val="24"/>
          <w:szCs w:val="24"/>
        </w:rPr>
        <w:t xml:space="preserve"> 16 </w:t>
      </w:r>
      <w:proofErr w:type="spellStart"/>
      <w:r w:rsidRPr="00152CE0">
        <w:rPr>
          <w:rFonts w:eastAsia="Times New Roman" w:cstheme="minorHAnsi"/>
          <w:sz w:val="24"/>
          <w:szCs w:val="24"/>
        </w:rPr>
        <w:t>si</w:t>
      </w:r>
      <w:proofErr w:type="spellEnd"/>
      <w:r w:rsidRPr="00152CE0">
        <w:rPr>
          <w:rFonts w:eastAsia="Times New Roman" w:cstheme="minorHAnsi"/>
          <w:sz w:val="24"/>
          <w:szCs w:val="24"/>
        </w:rPr>
        <w:t xml:space="preserve"> 18 ani, </w:t>
      </w:r>
      <w:proofErr w:type="spellStart"/>
      <w:r w:rsidRPr="00152CE0">
        <w:rPr>
          <w:rFonts w:eastAsia="Times New Roman" w:cstheme="minorHAnsi"/>
          <w:sz w:val="24"/>
          <w:szCs w:val="24"/>
        </w:rPr>
        <w:t>aplicandu</w:t>
      </w:r>
      <w:proofErr w:type="spellEnd"/>
      <w:r w:rsidRPr="00152CE0">
        <w:rPr>
          <w:rFonts w:eastAsia="Times New Roman" w:cstheme="minorHAnsi"/>
          <w:sz w:val="24"/>
          <w:szCs w:val="24"/>
        </w:rPr>
        <w:t xml:space="preserve">-li-se </w:t>
      </w:r>
      <w:proofErr w:type="spellStart"/>
      <w:r w:rsidRPr="00152CE0">
        <w:rPr>
          <w:rFonts w:eastAsia="Times New Roman" w:cstheme="minorHAnsi"/>
          <w:sz w:val="24"/>
          <w:szCs w:val="24"/>
        </w:rPr>
        <w:t>prevederile</w:t>
      </w:r>
      <w:proofErr w:type="spellEnd"/>
      <w:r w:rsidRPr="00152CE0">
        <w:rPr>
          <w:rFonts w:eastAsia="Times New Roman" w:cstheme="minorHAnsi"/>
          <w:sz w:val="24"/>
          <w:szCs w:val="24"/>
        </w:rPr>
        <w:t xml:space="preserve"> art 40, 41 </w:t>
      </w:r>
      <w:proofErr w:type="spellStart"/>
      <w:r w:rsidRPr="00152CE0">
        <w:rPr>
          <w:rFonts w:eastAsia="Times New Roman" w:cstheme="minorHAnsi"/>
          <w:sz w:val="24"/>
          <w:szCs w:val="24"/>
        </w:rPr>
        <w:t>si</w:t>
      </w:r>
      <w:proofErr w:type="spellEnd"/>
      <w:r w:rsidRPr="00152CE0">
        <w:rPr>
          <w:rFonts w:eastAsia="Times New Roman" w:cstheme="minorHAnsi"/>
          <w:sz w:val="24"/>
          <w:szCs w:val="24"/>
        </w:rPr>
        <w:t xml:space="preserve"> 42 din </w:t>
      </w:r>
      <w:proofErr w:type="spellStart"/>
      <w:r w:rsidRPr="00152CE0">
        <w:rPr>
          <w:rFonts w:eastAsia="Times New Roman" w:cstheme="minorHAnsi"/>
          <w:sz w:val="24"/>
          <w:szCs w:val="24"/>
        </w:rPr>
        <w:t>Codul</w:t>
      </w:r>
      <w:proofErr w:type="spellEnd"/>
      <w:r w:rsidRPr="00152CE0">
        <w:rPr>
          <w:rFonts w:eastAsia="Times New Roman" w:cstheme="minorHAnsi"/>
          <w:sz w:val="24"/>
          <w:szCs w:val="24"/>
        </w:rPr>
        <w:t xml:space="preserve"> Civil</w:t>
      </w:r>
    </w:p>
    <w:p w14:paraId="243F8240" w14:textId="1C83DAE4" w:rsidR="0008402C" w:rsidRPr="00152CE0" w:rsidRDefault="0008402C" w:rsidP="00927C3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r w:rsidRPr="00152CE0">
        <w:rPr>
          <w:rFonts w:eastAsia="Times New Roman" w:cstheme="minorHAnsi"/>
          <w:sz w:val="24"/>
          <w:szCs w:val="24"/>
        </w:rPr>
        <w:t>“</w:t>
      </w:r>
      <w:proofErr w:type="spellStart"/>
      <w:r w:rsidRPr="00152CE0">
        <w:rPr>
          <w:rFonts w:eastAsia="Times New Roman" w:cstheme="minorHAnsi"/>
          <w:sz w:val="24"/>
          <w:szCs w:val="24"/>
        </w:rPr>
        <w:t>Minorul</w:t>
      </w:r>
      <w:proofErr w:type="spellEnd"/>
      <w:r w:rsidRPr="00152C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52CE0">
        <w:rPr>
          <w:rFonts w:eastAsia="Times New Roman" w:cstheme="minorHAnsi"/>
          <w:sz w:val="24"/>
          <w:szCs w:val="24"/>
        </w:rPr>
        <w:t>poate</w:t>
      </w:r>
      <w:proofErr w:type="spellEnd"/>
      <w:r w:rsidRPr="00152C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52CE0">
        <w:rPr>
          <w:rFonts w:eastAsia="Times New Roman" w:cstheme="minorHAnsi"/>
          <w:sz w:val="24"/>
          <w:szCs w:val="24"/>
        </w:rPr>
        <w:t>sa</w:t>
      </w:r>
      <w:proofErr w:type="spellEnd"/>
      <w:r w:rsidRPr="00152C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52CE0">
        <w:rPr>
          <w:rFonts w:eastAsia="Times New Roman" w:cstheme="minorHAnsi"/>
          <w:sz w:val="24"/>
          <w:szCs w:val="24"/>
        </w:rPr>
        <w:t>incheie</w:t>
      </w:r>
      <w:proofErr w:type="spellEnd"/>
      <w:r w:rsidRPr="00152C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52CE0">
        <w:rPr>
          <w:rFonts w:eastAsia="Times New Roman" w:cstheme="minorHAnsi"/>
          <w:sz w:val="24"/>
          <w:szCs w:val="24"/>
        </w:rPr>
        <w:t>acte</w:t>
      </w:r>
      <w:proofErr w:type="spellEnd"/>
      <w:r w:rsidRPr="00152C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52CE0">
        <w:rPr>
          <w:rFonts w:eastAsia="Times New Roman" w:cstheme="minorHAnsi"/>
          <w:sz w:val="24"/>
          <w:szCs w:val="24"/>
        </w:rPr>
        <w:t>juridice</w:t>
      </w:r>
      <w:proofErr w:type="spellEnd"/>
      <w:r w:rsidRPr="00152C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52CE0">
        <w:rPr>
          <w:rFonts w:eastAsia="Times New Roman" w:cstheme="minorHAnsi"/>
          <w:sz w:val="24"/>
          <w:szCs w:val="24"/>
        </w:rPr>
        <w:t>privind</w:t>
      </w:r>
      <w:proofErr w:type="spellEnd"/>
      <w:r w:rsidRPr="00152C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52CE0">
        <w:rPr>
          <w:rFonts w:eastAsia="Times New Roman" w:cstheme="minorHAnsi"/>
          <w:sz w:val="24"/>
          <w:szCs w:val="24"/>
        </w:rPr>
        <w:t>munca</w:t>
      </w:r>
      <w:proofErr w:type="spellEnd"/>
      <w:r w:rsidRPr="00152CE0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152CE0">
        <w:rPr>
          <w:rFonts w:eastAsia="Times New Roman" w:cstheme="minorHAnsi"/>
          <w:sz w:val="24"/>
          <w:szCs w:val="24"/>
        </w:rPr>
        <w:t>indeletnicirile</w:t>
      </w:r>
      <w:proofErr w:type="spellEnd"/>
      <w:r w:rsidRPr="00152C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52CE0">
        <w:rPr>
          <w:rFonts w:eastAsia="Times New Roman" w:cstheme="minorHAnsi"/>
          <w:sz w:val="24"/>
          <w:szCs w:val="24"/>
        </w:rPr>
        <w:t>artistice</w:t>
      </w:r>
      <w:proofErr w:type="spellEnd"/>
      <w:r w:rsidRPr="00152C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52CE0">
        <w:rPr>
          <w:rFonts w:eastAsia="Times New Roman" w:cstheme="minorHAnsi"/>
          <w:sz w:val="24"/>
          <w:szCs w:val="24"/>
        </w:rPr>
        <w:t>s</w:t>
      </w:r>
      <w:r w:rsidR="00152CE0" w:rsidRPr="00152CE0">
        <w:rPr>
          <w:rFonts w:eastAsia="Times New Roman" w:cstheme="minorHAnsi"/>
          <w:sz w:val="24"/>
          <w:szCs w:val="24"/>
        </w:rPr>
        <w:t>au</w:t>
      </w:r>
      <w:proofErr w:type="spellEnd"/>
      <w:r w:rsidRPr="00152CE0">
        <w:rPr>
          <w:rFonts w:eastAsia="Times New Roman" w:cstheme="minorHAnsi"/>
          <w:sz w:val="24"/>
          <w:szCs w:val="24"/>
        </w:rPr>
        <w:t xml:space="preserve"> sportive </w:t>
      </w:r>
      <w:proofErr w:type="spellStart"/>
      <w:r w:rsidR="00152CE0" w:rsidRPr="00152CE0">
        <w:rPr>
          <w:rFonts w:eastAsia="Times New Roman" w:cstheme="minorHAnsi"/>
          <w:sz w:val="24"/>
          <w:szCs w:val="24"/>
        </w:rPr>
        <w:t>ori</w:t>
      </w:r>
      <w:proofErr w:type="spellEnd"/>
      <w:r w:rsidR="00152CE0" w:rsidRPr="00152C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52CE0" w:rsidRPr="00152CE0">
        <w:rPr>
          <w:rFonts w:eastAsia="Times New Roman" w:cstheme="minorHAnsi"/>
          <w:sz w:val="24"/>
          <w:szCs w:val="24"/>
        </w:rPr>
        <w:t>referitoare</w:t>
      </w:r>
      <w:proofErr w:type="spellEnd"/>
      <w:r w:rsidR="00152CE0" w:rsidRPr="00152CE0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="00152CE0" w:rsidRPr="00152CE0">
        <w:rPr>
          <w:rFonts w:eastAsia="Times New Roman" w:cstheme="minorHAnsi"/>
          <w:sz w:val="24"/>
          <w:szCs w:val="24"/>
        </w:rPr>
        <w:t>profesia</w:t>
      </w:r>
      <w:proofErr w:type="spellEnd"/>
      <w:r w:rsidR="00152CE0" w:rsidRPr="00152C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52CE0" w:rsidRPr="00152CE0">
        <w:rPr>
          <w:rFonts w:eastAsia="Times New Roman" w:cstheme="minorHAnsi"/>
          <w:sz w:val="24"/>
          <w:szCs w:val="24"/>
        </w:rPr>
        <w:t>sa</w:t>
      </w:r>
      <w:proofErr w:type="spellEnd"/>
      <w:r w:rsidR="00152CE0" w:rsidRPr="00152CE0">
        <w:rPr>
          <w:rFonts w:eastAsia="Times New Roman" w:cstheme="minorHAnsi"/>
          <w:sz w:val="24"/>
          <w:szCs w:val="24"/>
        </w:rPr>
        <w:t xml:space="preserve">, cu </w:t>
      </w:r>
      <w:proofErr w:type="spellStart"/>
      <w:r w:rsidR="00152CE0" w:rsidRPr="00152CE0">
        <w:rPr>
          <w:rFonts w:eastAsia="Times New Roman" w:cstheme="minorHAnsi"/>
          <w:sz w:val="24"/>
          <w:szCs w:val="24"/>
        </w:rPr>
        <w:t>incuviintarea</w:t>
      </w:r>
      <w:proofErr w:type="spellEnd"/>
      <w:r w:rsidR="00152CE0" w:rsidRPr="00152C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52CE0" w:rsidRPr="00152CE0">
        <w:rPr>
          <w:rFonts w:eastAsia="Times New Roman" w:cstheme="minorHAnsi"/>
          <w:sz w:val="24"/>
          <w:szCs w:val="24"/>
        </w:rPr>
        <w:t>parintilor</w:t>
      </w:r>
      <w:proofErr w:type="spellEnd"/>
      <w:r w:rsidR="00152CE0" w:rsidRPr="00152CE0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152CE0" w:rsidRPr="00152CE0">
        <w:rPr>
          <w:rFonts w:eastAsia="Times New Roman" w:cstheme="minorHAnsi"/>
          <w:sz w:val="24"/>
          <w:szCs w:val="24"/>
        </w:rPr>
        <w:t>tutorelui</w:t>
      </w:r>
      <w:proofErr w:type="spellEnd"/>
      <w:r w:rsidR="00152CE0" w:rsidRPr="00152CE0">
        <w:rPr>
          <w:rFonts w:eastAsia="Times New Roman" w:cstheme="minorHAnsi"/>
          <w:sz w:val="24"/>
          <w:szCs w:val="24"/>
        </w:rPr>
        <w:t xml:space="preserve">, precum </w:t>
      </w:r>
      <w:proofErr w:type="spellStart"/>
      <w:r w:rsidR="00152CE0" w:rsidRPr="00152CE0">
        <w:rPr>
          <w:rFonts w:eastAsia="Times New Roman" w:cstheme="minorHAnsi"/>
          <w:sz w:val="24"/>
          <w:szCs w:val="24"/>
        </w:rPr>
        <w:t>si</w:t>
      </w:r>
      <w:proofErr w:type="spellEnd"/>
      <w:r w:rsidR="00152CE0" w:rsidRPr="00152CE0">
        <w:rPr>
          <w:rFonts w:eastAsia="Times New Roman" w:cstheme="minorHAnsi"/>
          <w:sz w:val="24"/>
          <w:szCs w:val="24"/>
        </w:rPr>
        <w:t xml:space="preserve"> cu </w:t>
      </w:r>
      <w:proofErr w:type="spellStart"/>
      <w:r w:rsidR="00152CE0" w:rsidRPr="00152CE0">
        <w:rPr>
          <w:rFonts w:eastAsia="Times New Roman" w:cstheme="minorHAnsi"/>
          <w:sz w:val="24"/>
          <w:szCs w:val="24"/>
        </w:rPr>
        <w:t>respectarea</w:t>
      </w:r>
      <w:proofErr w:type="spellEnd"/>
      <w:r w:rsidR="00152CE0" w:rsidRPr="00152C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52CE0" w:rsidRPr="00152CE0">
        <w:rPr>
          <w:rFonts w:eastAsia="Times New Roman" w:cstheme="minorHAnsi"/>
          <w:sz w:val="24"/>
          <w:szCs w:val="24"/>
        </w:rPr>
        <w:t>dispozitiilor</w:t>
      </w:r>
      <w:proofErr w:type="spellEnd"/>
      <w:r w:rsidR="00152CE0" w:rsidRPr="00152C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52CE0" w:rsidRPr="00152CE0">
        <w:rPr>
          <w:rFonts w:eastAsia="Times New Roman" w:cstheme="minorHAnsi"/>
          <w:sz w:val="24"/>
          <w:szCs w:val="24"/>
        </w:rPr>
        <w:t>legii</w:t>
      </w:r>
      <w:proofErr w:type="spellEnd"/>
      <w:r w:rsidR="00152CE0" w:rsidRPr="00152C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52CE0" w:rsidRPr="00152CE0">
        <w:rPr>
          <w:rFonts w:eastAsia="Times New Roman" w:cstheme="minorHAnsi"/>
          <w:sz w:val="24"/>
          <w:szCs w:val="24"/>
        </w:rPr>
        <w:t>speciale</w:t>
      </w:r>
      <w:proofErr w:type="spellEnd"/>
      <w:r w:rsidR="00152CE0" w:rsidRPr="00152CE0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152CE0" w:rsidRPr="00152CE0">
        <w:rPr>
          <w:rFonts w:eastAsia="Times New Roman" w:cstheme="minorHAnsi"/>
          <w:sz w:val="24"/>
          <w:szCs w:val="24"/>
        </w:rPr>
        <w:t>daca</w:t>
      </w:r>
      <w:proofErr w:type="spellEnd"/>
      <w:r w:rsidR="00152CE0" w:rsidRPr="00152C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52CE0" w:rsidRPr="00152CE0">
        <w:rPr>
          <w:rFonts w:eastAsia="Times New Roman" w:cstheme="minorHAnsi"/>
          <w:sz w:val="24"/>
          <w:szCs w:val="24"/>
        </w:rPr>
        <w:t>este</w:t>
      </w:r>
      <w:proofErr w:type="spellEnd"/>
      <w:r w:rsidR="00152CE0" w:rsidRPr="00152C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52CE0" w:rsidRPr="00152CE0">
        <w:rPr>
          <w:rFonts w:eastAsia="Times New Roman" w:cstheme="minorHAnsi"/>
          <w:sz w:val="24"/>
          <w:szCs w:val="24"/>
        </w:rPr>
        <w:t>cazul</w:t>
      </w:r>
      <w:proofErr w:type="spellEnd"/>
      <w:r w:rsidR="00152CE0" w:rsidRPr="00152CE0">
        <w:rPr>
          <w:rFonts w:eastAsia="Times New Roman" w:cstheme="minorHAnsi"/>
          <w:sz w:val="24"/>
          <w:szCs w:val="24"/>
        </w:rPr>
        <w:t>.”</w:t>
      </w:r>
    </w:p>
    <w:p w14:paraId="09711BD9" w14:textId="5345FE17" w:rsidR="00152CE0" w:rsidRPr="00152CE0" w:rsidRDefault="00152CE0" w:rsidP="00927C3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</w:p>
    <w:p w14:paraId="3F31A347" w14:textId="6C299723" w:rsidR="00152CE0" w:rsidRPr="00927C3A" w:rsidRDefault="00152CE0" w:rsidP="00927C3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</w:rPr>
      </w:pPr>
      <w:r w:rsidRPr="004B1FC8">
        <w:rPr>
          <w:rFonts w:eastAsia="Times New Roman" w:cstheme="minorHAnsi"/>
          <w:sz w:val="24"/>
          <w:szCs w:val="24"/>
        </w:rPr>
        <w:t xml:space="preserve">Art. 2 </w:t>
      </w:r>
      <w:proofErr w:type="spellStart"/>
      <w:r w:rsidRPr="004B1FC8">
        <w:rPr>
          <w:rFonts w:eastAsia="Times New Roman" w:cstheme="minorHAnsi"/>
          <w:sz w:val="24"/>
          <w:szCs w:val="24"/>
        </w:rPr>
        <w:t>Completeaza</w:t>
      </w:r>
      <w:proofErr w:type="spellEnd"/>
      <w:r w:rsidRPr="004B1FC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</w:rPr>
        <w:t>capitolul</w:t>
      </w:r>
      <w:proofErr w:type="spellEnd"/>
      <w:r w:rsidRPr="004B1FC8">
        <w:rPr>
          <w:rFonts w:eastAsia="Times New Roman" w:cstheme="minorHAnsi"/>
          <w:sz w:val="24"/>
          <w:szCs w:val="24"/>
        </w:rPr>
        <w:t xml:space="preserve"> V din </w:t>
      </w:r>
      <w:proofErr w:type="spellStart"/>
      <w:r w:rsidRPr="004B1FC8">
        <w:rPr>
          <w:rFonts w:eastAsia="Times New Roman" w:cstheme="minorHAnsi"/>
          <w:sz w:val="24"/>
          <w:szCs w:val="24"/>
        </w:rPr>
        <w:t>Regulament</w:t>
      </w:r>
      <w:proofErr w:type="spellEnd"/>
      <w:r w:rsidRPr="004B1FC8">
        <w:rPr>
          <w:rFonts w:eastAsia="Times New Roman" w:cstheme="minorHAnsi"/>
          <w:sz w:val="24"/>
          <w:szCs w:val="24"/>
        </w:rPr>
        <w:t xml:space="preserve">, PREMIILE CONCURSULUI, </w:t>
      </w:r>
      <w:proofErr w:type="spellStart"/>
      <w:r w:rsidRPr="004B1FC8">
        <w:rPr>
          <w:rFonts w:eastAsia="Times New Roman" w:cstheme="minorHAnsi"/>
          <w:sz w:val="24"/>
          <w:szCs w:val="24"/>
        </w:rPr>
        <w:t>si</w:t>
      </w:r>
      <w:proofErr w:type="spellEnd"/>
      <w:r w:rsidRPr="004B1FC8">
        <w:rPr>
          <w:rFonts w:eastAsia="Times New Roman" w:cstheme="minorHAnsi"/>
          <w:sz w:val="24"/>
          <w:szCs w:val="24"/>
        </w:rPr>
        <w:t xml:space="preserve"> introduce </w:t>
      </w:r>
      <w:proofErr w:type="spellStart"/>
      <w:r w:rsidRPr="004B1FC8">
        <w:rPr>
          <w:rFonts w:eastAsia="Times New Roman" w:cstheme="minorHAnsi"/>
          <w:sz w:val="24"/>
          <w:szCs w:val="24"/>
        </w:rPr>
        <w:t>noi</w:t>
      </w:r>
      <w:proofErr w:type="spellEnd"/>
      <w:r w:rsidRPr="004B1FC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</w:rPr>
        <w:t>prevederi</w:t>
      </w:r>
      <w:proofErr w:type="spellEnd"/>
      <w:r w:rsidRPr="004B1FC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4B1FC8">
        <w:rPr>
          <w:rFonts w:eastAsia="Times New Roman" w:cstheme="minorHAnsi"/>
          <w:sz w:val="24"/>
          <w:szCs w:val="24"/>
        </w:rPr>
        <w:t>dupa</w:t>
      </w:r>
      <w:proofErr w:type="spellEnd"/>
      <w:r w:rsidRPr="004B1FC8">
        <w:rPr>
          <w:rFonts w:eastAsia="Times New Roman" w:cstheme="minorHAnsi"/>
          <w:sz w:val="24"/>
          <w:szCs w:val="24"/>
        </w:rPr>
        <w:t xml:space="preserve"> cum </w:t>
      </w:r>
      <w:proofErr w:type="spellStart"/>
      <w:r w:rsidRPr="004B1FC8">
        <w:rPr>
          <w:rFonts w:eastAsia="Times New Roman" w:cstheme="minorHAnsi"/>
          <w:sz w:val="24"/>
          <w:szCs w:val="24"/>
        </w:rPr>
        <w:t>urmeaza</w:t>
      </w:r>
      <w:proofErr w:type="spellEnd"/>
      <w:r w:rsidRPr="004B1FC8">
        <w:rPr>
          <w:rFonts w:eastAsia="Times New Roman" w:cstheme="minorHAnsi"/>
          <w:sz w:val="24"/>
          <w:szCs w:val="24"/>
        </w:rPr>
        <w:t xml:space="preserve">: </w:t>
      </w:r>
    </w:p>
    <w:p w14:paraId="24279321" w14:textId="77777777" w:rsidR="004B1FC8" w:rsidRPr="004B1FC8" w:rsidRDefault="004B1FC8" w:rsidP="004B1FC8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voucherul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are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valoarea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de 1000 lei;</w:t>
      </w:r>
    </w:p>
    <w:p w14:paraId="1D441815" w14:textId="77777777" w:rsidR="004B1FC8" w:rsidRPr="004B1FC8" w:rsidRDefault="004B1FC8" w:rsidP="004B1FC8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valabilitate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>: 27.09.2019 - 31.12.2019;</w:t>
      </w:r>
    </w:p>
    <w:p w14:paraId="585C8EDB" w14:textId="77777777" w:rsidR="004B1FC8" w:rsidRPr="004B1FC8" w:rsidRDefault="004B1FC8" w:rsidP="004B1FC8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poate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fi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folosit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doar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pentru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achizitie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de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sneakerși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>;</w:t>
      </w:r>
    </w:p>
    <w:p w14:paraId="6B88015A" w14:textId="41EA591F" w:rsidR="004B1FC8" w:rsidRPr="004B1FC8" w:rsidRDefault="004B1FC8" w:rsidP="004B1FC8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poate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fi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folosit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doar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o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singură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dată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,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iar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diferența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(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în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cazul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în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care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comanda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este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sub 1000 lei) nu se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restituie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și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nu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poate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fi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refolosită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>.</w:t>
      </w:r>
    </w:p>
    <w:p w14:paraId="5BA8C31E" w14:textId="4890F5E1" w:rsidR="004B1FC8" w:rsidRPr="004B1FC8" w:rsidRDefault="004B1FC8" w:rsidP="004B1FC8">
      <w:pPr>
        <w:rPr>
          <w:rFonts w:cstheme="minorHAnsi"/>
          <w:sz w:val="24"/>
          <w:szCs w:val="24"/>
          <w:lang w:val="en-GB"/>
        </w:rPr>
      </w:pPr>
      <w:proofErr w:type="spellStart"/>
      <w:r w:rsidRPr="004B1FC8">
        <w:rPr>
          <w:rFonts w:cstheme="minorHAnsi"/>
          <w:sz w:val="24"/>
          <w:szCs w:val="24"/>
          <w:lang w:val="en-GB"/>
        </w:rPr>
        <w:t>În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cstheme="minorHAnsi"/>
          <w:sz w:val="24"/>
          <w:szCs w:val="24"/>
          <w:lang w:val="en-GB"/>
        </w:rPr>
        <w:t>cazul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cstheme="minorHAnsi"/>
          <w:sz w:val="24"/>
          <w:szCs w:val="24"/>
          <w:lang w:val="en-GB"/>
        </w:rPr>
        <w:t>în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care </w:t>
      </w:r>
      <w:proofErr w:type="spellStart"/>
      <w:r w:rsidRPr="004B1FC8">
        <w:rPr>
          <w:rFonts w:cstheme="minorHAnsi"/>
          <w:sz w:val="24"/>
          <w:szCs w:val="24"/>
          <w:lang w:val="en-GB"/>
        </w:rPr>
        <w:t>castigatorul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cstheme="minorHAnsi"/>
          <w:sz w:val="24"/>
          <w:szCs w:val="24"/>
          <w:lang w:val="en-GB"/>
        </w:rPr>
        <w:t>dorește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cstheme="minorHAnsi"/>
          <w:sz w:val="24"/>
          <w:szCs w:val="24"/>
          <w:lang w:val="en-GB"/>
        </w:rPr>
        <w:t>să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cstheme="minorHAnsi"/>
          <w:sz w:val="24"/>
          <w:szCs w:val="24"/>
          <w:lang w:val="en-GB"/>
        </w:rPr>
        <w:t>returneze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cstheme="minorHAnsi"/>
          <w:sz w:val="24"/>
          <w:szCs w:val="24"/>
          <w:lang w:val="en-GB"/>
        </w:rPr>
        <w:t>sau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cstheme="minorHAnsi"/>
          <w:sz w:val="24"/>
          <w:szCs w:val="24"/>
          <w:lang w:val="en-GB"/>
        </w:rPr>
        <w:t>să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cstheme="minorHAnsi"/>
          <w:sz w:val="24"/>
          <w:szCs w:val="24"/>
          <w:lang w:val="en-GB"/>
        </w:rPr>
        <w:t>schimbe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cstheme="minorHAnsi"/>
          <w:sz w:val="24"/>
          <w:szCs w:val="24"/>
          <w:lang w:val="en-GB"/>
        </w:rPr>
        <w:t>produsul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cstheme="minorHAnsi"/>
          <w:sz w:val="24"/>
          <w:szCs w:val="24"/>
          <w:lang w:val="en-GB"/>
        </w:rPr>
        <w:t>achizitionat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, are la </w:t>
      </w:r>
      <w:proofErr w:type="spellStart"/>
      <w:r w:rsidRPr="004B1FC8">
        <w:rPr>
          <w:rFonts w:cstheme="minorHAnsi"/>
          <w:sz w:val="24"/>
          <w:szCs w:val="24"/>
          <w:lang w:val="en-GB"/>
        </w:rPr>
        <w:t>dispoziție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30 de </w:t>
      </w:r>
      <w:proofErr w:type="spellStart"/>
      <w:r w:rsidRPr="004B1FC8">
        <w:rPr>
          <w:rFonts w:cstheme="minorHAnsi"/>
          <w:sz w:val="24"/>
          <w:szCs w:val="24"/>
          <w:lang w:val="en-GB"/>
        </w:rPr>
        <w:t>zile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cstheme="minorHAnsi"/>
          <w:sz w:val="24"/>
          <w:szCs w:val="24"/>
          <w:lang w:val="en-GB"/>
        </w:rPr>
        <w:t>pentru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a face </w:t>
      </w:r>
      <w:proofErr w:type="spellStart"/>
      <w:r w:rsidRPr="004B1FC8">
        <w:rPr>
          <w:rFonts w:cstheme="minorHAnsi"/>
          <w:sz w:val="24"/>
          <w:szCs w:val="24"/>
          <w:lang w:val="en-GB"/>
        </w:rPr>
        <w:t>acest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cstheme="minorHAnsi"/>
          <w:sz w:val="24"/>
          <w:szCs w:val="24"/>
          <w:lang w:val="en-GB"/>
        </w:rPr>
        <w:t>lucru</w:t>
      </w:r>
      <w:proofErr w:type="spellEnd"/>
      <w:r w:rsidRPr="004B1FC8">
        <w:rPr>
          <w:rFonts w:cstheme="minorHAnsi"/>
          <w:sz w:val="24"/>
          <w:szCs w:val="24"/>
          <w:lang w:val="en-GB"/>
        </w:rPr>
        <w:t>:</w:t>
      </w:r>
    </w:p>
    <w:p w14:paraId="7452459D" w14:textId="77777777" w:rsidR="004B1FC8" w:rsidRPr="004B1FC8" w:rsidRDefault="004B1FC8" w:rsidP="004B1FC8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în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cazul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returnării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produsului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,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câștigătorul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va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primi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un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nou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voucher,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dar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doar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de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valoarea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produsului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returnat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>;</w:t>
      </w:r>
    </w:p>
    <w:p w14:paraId="13459192" w14:textId="77777777" w:rsidR="004B1FC8" w:rsidRPr="004B1FC8" w:rsidRDefault="004B1FC8" w:rsidP="004B1FC8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noul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voucher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va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fi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trimis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prin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e-mail,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dar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doar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odată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ce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produsul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returnat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a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ajuns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la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depozitul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Footshop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(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returnarea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produselor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este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responsabilitatea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clientului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,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dar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fiecare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colet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conține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un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formular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de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returnare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cu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toate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detaliile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>);</w:t>
      </w:r>
    </w:p>
    <w:p w14:paraId="6EEE597D" w14:textId="77777777" w:rsidR="004B1FC8" w:rsidRPr="004B1FC8" w:rsidRDefault="004B1FC8" w:rsidP="004B1FC8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în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cazul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schimbului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: -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dacă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e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același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preț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>, e ok;</w:t>
      </w:r>
    </w:p>
    <w:p w14:paraId="48EC0D3E" w14:textId="77777777" w:rsidR="004B1FC8" w:rsidRPr="004B1FC8" w:rsidRDefault="004B1FC8" w:rsidP="004B1FC8">
      <w:pPr>
        <w:rPr>
          <w:rFonts w:cstheme="minorHAnsi"/>
          <w:sz w:val="24"/>
          <w:szCs w:val="24"/>
          <w:lang w:val="en-GB"/>
        </w:rPr>
      </w:pPr>
      <w:r w:rsidRPr="004B1FC8">
        <w:rPr>
          <w:rFonts w:cstheme="minorHAnsi"/>
          <w:sz w:val="24"/>
          <w:szCs w:val="24"/>
          <w:lang w:val="en-GB"/>
        </w:rPr>
        <w:t xml:space="preserve">                                               - </w:t>
      </w:r>
      <w:proofErr w:type="spellStart"/>
      <w:r w:rsidRPr="004B1FC8">
        <w:rPr>
          <w:rFonts w:cstheme="minorHAnsi"/>
          <w:sz w:val="24"/>
          <w:szCs w:val="24"/>
          <w:lang w:val="en-GB"/>
        </w:rPr>
        <w:t>dacă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e </w:t>
      </w:r>
      <w:proofErr w:type="spellStart"/>
      <w:r w:rsidRPr="004B1FC8">
        <w:rPr>
          <w:rFonts w:cstheme="minorHAnsi"/>
          <w:sz w:val="24"/>
          <w:szCs w:val="24"/>
          <w:lang w:val="en-GB"/>
        </w:rPr>
        <w:t>schimb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cu un </w:t>
      </w:r>
      <w:proofErr w:type="spellStart"/>
      <w:r w:rsidRPr="004B1FC8">
        <w:rPr>
          <w:rFonts w:cstheme="minorHAnsi"/>
          <w:sz w:val="24"/>
          <w:szCs w:val="24"/>
          <w:lang w:val="en-GB"/>
        </w:rPr>
        <w:t>produs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cstheme="minorHAnsi"/>
          <w:sz w:val="24"/>
          <w:szCs w:val="24"/>
          <w:lang w:val="en-GB"/>
        </w:rPr>
        <w:t>mai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cstheme="minorHAnsi"/>
          <w:sz w:val="24"/>
          <w:szCs w:val="24"/>
          <w:lang w:val="en-GB"/>
        </w:rPr>
        <w:t>ieftin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, din </w:t>
      </w:r>
      <w:proofErr w:type="spellStart"/>
      <w:r w:rsidRPr="004B1FC8">
        <w:rPr>
          <w:rFonts w:cstheme="minorHAnsi"/>
          <w:sz w:val="24"/>
          <w:szCs w:val="24"/>
          <w:lang w:val="en-GB"/>
        </w:rPr>
        <w:t>nou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4B1FC8">
        <w:rPr>
          <w:rFonts w:cstheme="minorHAnsi"/>
          <w:sz w:val="24"/>
          <w:szCs w:val="24"/>
          <w:lang w:val="en-GB"/>
        </w:rPr>
        <w:t>diferența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nu se </w:t>
      </w:r>
      <w:proofErr w:type="spellStart"/>
      <w:r w:rsidRPr="004B1FC8">
        <w:rPr>
          <w:rFonts w:cstheme="minorHAnsi"/>
          <w:sz w:val="24"/>
          <w:szCs w:val="24"/>
          <w:lang w:val="en-GB"/>
        </w:rPr>
        <w:t>restituie</w:t>
      </w:r>
      <w:proofErr w:type="spellEnd"/>
      <w:r w:rsidRPr="004B1FC8">
        <w:rPr>
          <w:rFonts w:cstheme="minorHAnsi"/>
          <w:sz w:val="24"/>
          <w:szCs w:val="24"/>
          <w:lang w:val="en-GB"/>
        </w:rPr>
        <w:t>; </w:t>
      </w:r>
      <w:r w:rsidRPr="004B1FC8">
        <w:rPr>
          <w:rFonts w:cstheme="minorHAnsi"/>
          <w:sz w:val="24"/>
          <w:szCs w:val="24"/>
          <w:lang w:val="en-GB"/>
        </w:rPr>
        <w:br/>
        <w:t xml:space="preserve">                                               - </w:t>
      </w:r>
      <w:proofErr w:type="spellStart"/>
      <w:r w:rsidRPr="004B1FC8">
        <w:rPr>
          <w:rFonts w:cstheme="minorHAnsi"/>
          <w:sz w:val="24"/>
          <w:szCs w:val="24"/>
          <w:lang w:val="en-GB"/>
        </w:rPr>
        <w:t>daca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se </w:t>
      </w:r>
      <w:proofErr w:type="spellStart"/>
      <w:r w:rsidRPr="004B1FC8">
        <w:rPr>
          <w:rFonts w:cstheme="minorHAnsi"/>
          <w:sz w:val="24"/>
          <w:szCs w:val="24"/>
          <w:lang w:val="en-GB"/>
        </w:rPr>
        <w:t>schimbă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cu un </w:t>
      </w:r>
      <w:proofErr w:type="spellStart"/>
      <w:r w:rsidRPr="004B1FC8">
        <w:rPr>
          <w:rFonts w:cstheme="minorHAnsi"/>
          <w:sz w:val="24"/>
          <w:szCs w:val="24"/>
          <w:lang w:val="en-GB"/>
        </w:rPr>
        <w:t>produs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cstheme="minorHAnsi"/>
          <w:sz w:val="24"/>
          <w:szCs w:val="24"/>
          <w:lang w:val="en-GB"/>
        </w:rPr>
        <w:t>mai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cstheme="minorHAnsi"/>
          <w:sz w:val="24"/>
          <w:szCs w:val="24"/>
          <w:lang w:val="en-GB"/>
        </w:rPr>
        <w:t>scump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4B1FC8">
        <w:rPr>
          <w:rFonts w:cstheme="minorHAnsi"/>
          <w:sz w:val="24"/>
          <w:szCs w:val="24"/>
          <w:lang w:val="en-GB"/>
        </w:rPr>
        <w:t>diferența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se </w:t>
      </w:r>
      <w:proofErr w:type="spellStart"/>
      <w:r w:rsidRPr="004B1FC8">
        <w:rPr>
          <w:rFonts w:cstheme="minorHAnsi"/>
          <w:sz w:val="24"/>
          <w:szCs w:val="24"/>
          <w:lang w:val="en-GB"/>
        </w:rPr>
        <w:t>plătește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cstheme="minorHAnsi"/>
          <w:sz w:val="24"/>
          <w:szCs w:val="24"/>
          <w:lang w:val="en-GB"/>
        </w:rPr>
        <w:t>în</w:t>
      </w:r>
      <w:proofErr w:type="spellEnd"/>
      <w:r w:rsidRPr="004B1FC8">
        <w:rPr>
          <w:rFonts w:cstheme="minorHAnsi"/>
          <w:sz w:val="24"/>
          <w:szCs w:val="24"/>
          <w:lang w:val="en-GB"/>
        </w:rPr>
        <w:t xml:space="preserve"> cash, la </w:t>
      </w:r>
      <w:proofErr w:type="spellStart"/>
      <w:r w:rsidRPr="004B1FC8">
        <w:rPr>
          <w:rFonts w:cstheme="minorHAnsi"/>
          <w:sz w:val="24"/>
          <w:szCs w:val="24"/>
          <w:lang w:val="en-GB"/>
        </w:rPr>
        <w:t>curier</w:t>
      </w:r>
      <w:proofErr w:type="spellEnd"/>
      <w:r w:rsidRPr="004B1FC8">
        <w:rPr>
          <w:rFonts w:cstheme="minorHAnsi"/>
          <w:sz w:val="24"/>
          <w:szCs w:val="24"/>
          <w:lang w:val="en-GB"/>
        </w:rPr>
        <w:t>; </w:t>
      </w:r>
    </w:p>
    <w:p w14:paraId="2540D3C6" w14:textId="63F2CBA1" w:rsidR="00927C3A" w:rsidRPr="004B1FC8" w:rsidRDefault="004B1FC8" w:rsidP="004B1FC8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pentru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schimb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,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va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trebui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să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se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plaseze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o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comandă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nouă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,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iar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la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comentariul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comenzii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să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se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menționeze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”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schimb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cu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comanda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cu </w:t>
      </w:r>
      <w:proofErr w:type="spellStart"/>
      <w:r w:rsidRPr="004B1FC8">
        <w:rPr>
          <w:rFonts w:eastAsia="Times New Roman" w:cstheme="minorHAnsi"/>
          <w:sz w:val="24"/>
          <w:szCs w:val="24"/>
          <w:lang w:val="en-GB"/>
        </w:rPr>
        <w:t>numărul</w:t>
      </w:r>
      <w:proofErr w:type="spellEnd"/>
      <w:r w:rsidRPr="004B1FC8">
        <w:rPr>
          <w:rFonts w:eastAsia="Times New Roman" w:cstheme="minorHAnsi"/>
          <w:sz w:val="24"/>
          <w:szCs w:val="24"/>
          <w:lang w:val="en-GB"/>
        </w:rPr>
        <w:t xml:space="preserve"> *******”.</w:t>
      </w:r>
    </w:p>
    <w:p w14:paraId="585E2925" w14:textId="77777777" w:rsidR="004B1FC8" w:rsidRDefault="004B1FC8" w:rsidP="00481EC6">
      <w:pPr>
        <w:pStyle w:val="PlainText"/>
        <w:jc w:val="both"/>
        <w:rPr>
          <w:rFonts w:ascii="Palatino Linotype" w:hAnsi="Palatino Linotype"/>
          <w:b/>
          <w:sz w:val="20"/>
          <w:szCs w:val="20"/>
        </w:rPr>
      </w:pPr>
    </w:p>
    <w:p w14:paraId="43D7811C" w14:textId="60D63623" w:rsidR="00F359DE" w:rsidRPr="004B1FC8" w:rsidRDefault="00F359DE" w:rsidP="00481EC6">
      <w:pPr>
        <w:pStyle w:val="PlainText"/>
        <w:jc w:val="both"/>
        <w:rPr>
          <w:rFonts w:asciiTheme="minorHAnsi" w:hAnsiTheme="minorHAnsi" w:cstheme="minorHAnsi"/>
          <w:b/>
          <w:noProof/>
          <w:color w:val="FF0000"/>
          <w:sz w:val="24"/>
          <w:szCs w:val="24"/>
          <w:lang w:val="ro-RO"/>
        </w:rPr>
      </w:pPr>
      <w:r w:rsidRPr="004B1FC8">
        <w:rPr>
          <w:rFonts w:asciiTheme="minorHAnsi" w:hAnsiTheme="minorHAnsi" w:cstheme="minorHAnsi"/>
          <w:b/>
          <w:sz w:val="24"/>
          <w:szCs w:val="24"/>
        </w:rPr>
        <w:t>Art.</w:t>
      </w:r>
      <w:r w:rsidR="004B1FC8" w:rsidRPr="004B1FC8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Pr="004B1FC8">
        <w:rPr>
          <w:rFonts w:asciiTheme="minorHAnsi" w:hAnsiTheme="minorHAnsi" w:cstheme="minorHAnsi"/>
          <w:b/>
          <w:bCs/>
          <w:noProof/>
          <w:sz w:val="24"/>
          <w:szCs w:val="24"/>
          <w:lang w:val="ro-RO"/>
        </w:rPr>
        <w:t xml:space="preserve">Prevederile prezentului act aditional urmeaza a intra in vigoare in termen de 48 (patruzecisiopt) de ore de la publicare pe site-ul de concurs, respectiv la data de </w:t>
      </w:r>
      <w:r w:rsidR="00F4015F" w:rsidRPr="004B1FC8">
        <w:rPr>
          <w:rFonts w:asciiTheme="minorHAnsi" w:hAnsiTheme="minorHAnsi" w:cstheme="minorHAnsi"/>
          <w:b/>
          <w:bCs/>
          <w:noProof/>
          <w:sz w:val="24"/>
          <w:szCs w:val="24"/>
          <w:lang w:val="ro-RO"/>
        </w:rPr>
        <w:t>............................................</w:t>
      </w:r>
      <w:r w:rsidRPr="004B1FC8">
        <w:rPr>
          <w:rFonts w:asciiTheme="minorHAnsi" w:hAnsiTheme="minorHAnsi" w:cstheme="minorHAnsi"/>
          <w:b/>
          <w:bCs/>
          <w:noProof/>
          <w:sz w:val="24"/>
          <w:szCs w:val="24"/>
          <w:lang w:val="ro-RO"/>
        </w:rPr>
        <w:t>.</w:t>
      </w:r>
    </w:p>
    <w:p w14:paraId="3D80F4B3" w14:textId="77777777" w:rsidR="00F359DE" w:rsidRPr="004B1FC8" w:rsidRDefault="00F359DE" w:rsidP="00481EC6">
      <w:pPr>
        <w:tabs>
          <w:tab w:val="left" w:pos="360"/>
        </w:tabs>
        <w:suppressAutoHyphens/>
        <w:spacing w:line="240" w:lineRule="auto"/>
        <w:jc w:val="both"/>
        <w:rPr>
          <w:rFonts w:cstheme="minorHAnsi"/>
          <w:b/>
          <w:bCs/>
          <w:noProof/>
          <w:sz w:val="24"/>
          <w:szCs w:val="24"/>
        </w:rPr>
      </w:pPr>
    </w:p>
    <w:p w14:paraId="17385597" w14:textId="1C63C872" w:rsidR="00F359DE" w:rsidRPr="004B1FC8" w:rsidRDefault="00F359DE" w:rsidP="00481EC6">
      <w:pPr>
        <w:tabs>
          <w:tab w:val="left" w:pos="360"/>
        </w:tabs>
        <w:suppressAutoHyphens/>
        <w:spacing w:line="240" w:lineRule="auto"/>
        <w:jc w:val="both"/>
        <w:rPr>
          <w:rFonts w:cstheme="minorHAnsi"/>
          <w:b/>
          <w:sz w:val="24"/>
          <w:szCs w:val="24"/>
        </w:rPr>
      </w:pPr>
      <w:r w:rsidRPr="004B1FC8">
        <w:rPr>
          <w:rFonts w:cstheme="minorHAnsi"/>
          <w:b/>
          <w:bCs/>
          <w:noProof/>
          <w:sz w:val="24"/>
          <w:szCs w:val="24"/>
        </w:rPr>
        <w:lastRenderedPageBreak/>
        <w:t>Art.</w:t>
      </w:r>
      <w:r w:rsidR="004B1FC8" w:rsidRPr="004B1FC8">
        <w:rPr>
          <w:rFonts w:cstheme="minorHAnsi"/>
          <w:b/>
          <w:bCs/>
          <w:noProof/>
          <w:sz w:val="24"/>
          <w:szCs w:val="24"/>
        </w:rPr>
        <w:t>4</w:t>
      </w:r>
      <w:r w:rsidRPr="004B1FC8">
        <w:rPr>
          <w:rFonts w:cstheme="minorHAnsi"/>
          <w:b/>
          <w:bCs/>
          <w:noProof/>
          <w:sz w:val="24"/>
          <w:szCs w:val="24"/>
        </w:rPr>
        <w:t xml:space="preserve"> Pe cale de consecinta </w:t>
      </w:r>
      <w:proofErr w:type="spellStart"/>
      <w:r w:rsidRPr="004B1FC8">
        <w:rPr>
          <w:rFonts w:cstheme="minorHAnsi"/>
          <w:b/>
          <w:sz w:val="24"/>
          <w:szCs w:val="24"/>
        </w:rPr>
        <w:t>prevederile</w:t>
      </w:r>
      <w:proofErr w:type="spellEnd"/>
      <w:r w:rsidRPr="004B1FC8">
        <w:rPr>
          <w:rFonts w:cstheme="minorHAnsi"/>
          <w:b/>
          <w:sz w:val="24"/>
          <w:szCs w:val="24"/>
        </w:rPr>
        <w:t xml:space="preserve"> </w:t>
      </w:r>
      <w:proofErr w:type="spellStart"/>
      <w:r w:rsidRPr="004B1FC8">
        <w:rPr>
          <w:rFonts w:cstheme="minorHAnsi"/>
          <w:b/>
          <w:sz w:val="24"/>
          <w:szCs w:val="24"/>
        </w:rPr>
        <w:t>Regulamentului</w:t>
      </w:r>
      <w:proofErr w:type="spellEnd"/>
      <w:r w:rsidRPr="004B1FC8">
        <w:rPr>
          <w:rFonts w:cstheme="minorHAnsi"/>
          <w:b/>
          <w:sz w:val="24"/>
          <w:szCs w:val="24"/>
        </w:rPr>
        <w:t xml:space="preserve"> </w:t>
      </w:r>
      <w:proofErr w:type="spellStart"/>
      <w:r w:rsidRPr="004B1FC8">
        <w:rPr>
          <w:rFonts w:cstheme="minorHAnsi"/>
          <w:b/>
          <w:sz w:val="24"/>
          <w:szCs w:val="24"/>
        </w:rPr>
        <w:t>vizat</w:t>
      </w:r>
      <w:proofErr w:type="spellEnd"/>
      <w:r w:rsidRPr="004B1FC8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4B1FC8">
        <w:rPr>
          <w:rFonts w:cstheme="minorHAnsi"/>
          <w:b/>
          <w:sz w:val="24"/>
          <w:szCs w:val="24"/>
        </w:rPr>
        <w:t>prezentul</w:t>
      </w:r>
      <w:proofErr w:type="spellEnd"/>
      <w:r w:rsidRPr="004B1FC8">
        <w:rPr>
          <w:rFonts w:cstheme="minorHAnsi"/>
          <w:b/>
          <w:sz w:val="24"/>
          <w:szCs w:val="24"/>
        </w:rPr>
        <w:t xml:space="preserve"> act </w:t>
      </w:r>
      <w:proofErr w:type="spellStart"/>
      <w:r w:rsidRPr="004B1FC8">
        <w:rPr>
          <w:rFonts w:cstheme="minorHAnsi"/>
          <w:b/>
          <w:sz w:val="24"/>
          <w:szCs w:val="24"/>
        </w:rPr>
        <w:t>aditional</w:t>
      </w:r>
      <w:proofErr w:type="spellEnd"/>
      <w:r w:rsidRPr="004B1FC8">
        <w:rPr>
          <w:rFonts w:cstheme="minorHAnsi"/>
          <w:b/>
          <w:sz w:val="24"/>
          <w:szCs w:val="24"/>
        </w:rPr>
        <w:t xml:space="preserve"> se </w:t>
      </w:r>
      <w:proofErr w:type="spellStart"/>
      <w:r w:rsidRPr="004B1FC8">
        <w:rPr>
          <w:rFonts w:cstheme="minorHAnsi"/>
          <w:b/>
          <w:sz w:val="24"/>
          <w:szCs w:val="24"/>
        </w:rPr>
        <w:t>actualizeaza</w:t>
      </w:r>
      <w:proofErr w:type="spellEnd"/>
      <w:r w:rsidRPr="004B1FC8">
        <w:rPr>
          <w:rFonts w:cstheme="minorHAnsi"/>
          <w:b/>
          <w:sz w:val="24"/>
          <w:szCs w:val="24"/>
        </w:rPr>
        <w:t xml:space="preserve"> in </w:t>
      </w:r>
      <w:proofErr w:type="spellStart"/>
      <w:r w:rsidRPr="004B1FC8">
        <w:rPr>
          <w:rFonts w:cstheme="minorHAnsi"/>
          <w:b/>
          <w:sz w:val="24"/>
          <w:szCs w:val="24"/>
        </w:rPr>
        <w:t>sensul</w:t>
      </w:r>
      <w:proofErr w:type="spellEnd"/>
      <w:r w:rsidRPr="004B1FC8">
        <w:rPr>
          <w:rFonts w:cstheme="minorHAnsi"/>
          <w:b/>
          <w:sz w:val="24"/>
          <w:szCs w:val="24"/>
        </w:rPr>
        <w:t xml:space="preserve"> </w:t>
      </w:r>
      <w:proofErr w:type="spellStart"/>
      <w:r w:rsidRPr="004B1FC8">
        <w:rPr>
          <w:rFonts w:cstheme="minorHAnsi"/>
          <w:b/>
          <w:sz w:val="24"/>
          <w:szCs w:val="24"/>
        </w:rPr>
        <w:t>inlocuirii</w:t>
      </w:r>
      <w:proofErr w:type="spellEnd"/>
      <w:r w:rsidRPr="004B1FC8">
        <w:rPr>
          <w:rFonts w:cstheme="minorHAnsi"/>
          <w:b/>
          <w:sz w:val="24"/>
          <w:szCs w:val="24"/>
        </w:rPr>
        <w:t xml:space="preserve"> </w:t>
      </w:r>
      <w:proofErr w:type="spellStart"/>
      <w:r w:rsidRPr="004B1FC8">
        <w:rPr>
          <w:rFonts w:cstheme="minorHAnsi"/>
          <w:b/>
          <w:sz w:val="24"/>
          <w:szCs w:val="24"/>
        </w:rPr>
        <w:t>oricaror</w:t>
      </w:r>
      <w:proofErr w:type="spellEnd"/>
      <w:r w:rsidRPr="004B1FC8">
        <w:rPr>
          <w:rFonts w:cstheme="minorHAnsi"/>
          <w:b/>
          <w:sz w:val="24"/>
          <w:szCs w:val="24"/>
        </w:rPr>
        <w:t xml:space="preserve"> </w:t>
      </w:r>
      <w:proofErr w:type="spellStart"/>
      <w:r w:rsidRPr="004B1FC8">
        <w:rPr>
          <w:rFonts w:cstheme="minorHAnsi"/>
          <w:b/>
          <w:sz w:val="24"/>
          <w:szCs w:val="24"/>
        </w:rPr>
        <w:t>dispozitii</w:t>
      </w:r>
      <w:proofErr w:type="spellEnd"/>
      <w:r w:rsidRPr="004B1FC8">
        <w:rPr>
          <w:rFonts w:cstheme="minorHAnsi"/>
          <w:b/>
          <w:sz w:val="24"/>
          <w:szCs w:val="24"/>
        </w:rPr>
        <w:t xml:space="preserve"> </w:t>
      </w:r>
      <w:proofErr w:type="spellStart"/>
      <w:r w:rsidRPr="004B1FC8">
        <w:rPr>
          <w:rFonts w:cstheme="minorHAnsi"/>
          <w:b/>
          <w:sz w:val="24"/>
          <w:szCs w:val="24"/>
        </w:rPr>
        <w:t>si</w:t>
      </w:r>
      <w:proofErr w:type="spellEnd"/>
      <w:r w:rsidRPr="004B1FC8">
        <w:rPr>
          <w:rFonts w:cstheme="minorHAnsi"/>
          <w:b/>
          <w:sz w:val="24"/>
          <w:szCs w:val="24"/>
        </w:rPr>
        <w:t>/</w:t>
      </w:r>
      <w:proofErr w:type="spellStart"/>
      <w:r w:rsidRPr="004B1FC8">
        <w:rPr>
          <w:rFonts w:cstheme="minorHAnsi"/>
          <w:b/>
          <w:sz w:val="24"/>
          <w:szCs w:val="24"/>
        </w:rPr>
        <w:t>sau</w:t>
      </w:r>
      <w:proofErr w:type="spellEnd"/>
      <w:r w:rsidRPr="004B1FC8">
        <w:rPr>
          <w:rFonts w:cstheme="minorHAnsi"/>
          <w:b/>
          <w:sz w:val="24"/>
          <w:szCs w:val="24"/>
        </w:rPr>
        <w:t xml:space="preserve"> </w:t>
      </w:r>
      <w:proofErr w:type="spellStart"/>
      <w:r w:rsidRPr="004B1FC8">
        <w:rPr>
          <w:rFonts w:cstheme="minorHAnsi"/>
          <w:b/>
          <w:sz w:val="24"/>
          <w:szCs w:val="24"/>
        </w:rPr>
        <w:t>obligatii</w:t>
      </w:r>
      <w:proofErr w:type="spellEnd"/>
      <w:r w:rsidRPr="004B1FC8">
        <w:rPr>
          <w:rFonts w:cstheme="minorHAnsi"/>
          <w:b/>
          <w:sz w:val="24"/>
          <w:szCs w:val="24"/>
        </w:rPr>
        <w:t xml:space="preserve"> </w:t>
      </w:r>
      <w:proofErr w:type="spellStart"/>
      <w:r w:rsidRPr="004B1FC8">
        <w:rPr>
          <w:rFonts w:cstheme="minorHAnsi"/>
          <w:b/>
          <w:sz w:val="24"/>
          <w:szCs w:val="24"/>
        </w:rPr>
        <w:t>contrare</w:t>
      </w:r>
      <w:proofErr w:type="spellEnd"/>
      <w:r w:rsidRPr="004B1FC8">
        <w:rPr>
          <w:rFonts w:cstheme="minorHAnsi"/>
          <w:b/>
          <w:sz w:val="24"/>
          <w:szCs w:val="24"/>
        </w:rPr>
        <w:t xml:space="preserve"> cu </w:t>
      </w:r>
      <w:proofErr w:type="spellStart"/>
      <w:r w:rsidRPr="004B1FC8">
        <w:rPr>
          <w:rFonts w:cstheme="minorHAnsi"/>
          <w:b/>
          <w:sz w:val="24"/>
          <w:szCs w:val="24"/>
        </w:rPr>
        <w:t>noi</w:t>
      </w:r>
      <w:proofErr w:type="spellEnd"/>
      <w:r w:rsidRPr="004B1FC8">
        <w:rPr>
          <w:rFonts w:cstheme="minorHAnsi"/>
          <w:b/>
          <w:sz w:val="24"/>
          <w:szCs w:val="24"/>
        </w:rPr>
        <w:t xml:space="preserve"> </w:t>
      </w:r>
      <w:proofErr w:type="spellStart"/>
      <w:r w:rsidRPr="004B1FC8">
        <w:rPr>
          <w:rFonts w:cstheme="minorHAnsi"/>
          <w:b/>
          <w:sz w:val="24"/>
          <w:szCs w:val="24"/>
        </w:rPr>
        <w:t>dispozitii</w:t>
      </w:r>
      <w:proofErr w:type="spellEnd"/>
      <w:r w:rsidRPr="004B1FC8">
        <w:rPr>
          <w:rFonts w:cstheme="minorHAnsi"/>
          <w:b/>
          <w:sz w:val="24"/>
          <w:szCs w:val="24"/>
        </w:rPr>
        <w:t xml:space="preserve">, </w:t>
      </w:r>
      <w:proofErr w:type="spellStart"/>
      <w:r w:rsidRPr="004B1FC8">
        <w:rPr>
          <w:rFonts w:cstheme="minorHAnsi"/>
          <w:b/>
          <w:sz w:val="24"/>
          <w:szCs w:val="24"/>
        </w:rPr>
        <w:t>respectiv</w:t>
      </w:r>
      <w:proofErr w:type="spellEnd"/>
      <w:r w:rsidRPr="004B1FC8">
        <w:rPr>
          <w:rFonts w:cstheme="minorHAnsi"/>
          <w:b/>
          <w:sz w:val="24"/>
          <w:szCs w:val="24"/>
        </w:rPr>
        <w:t xml:space="preserve"> </w:t>
      </w:r>
      <w:proofErr w:type="spellStart"/>
      <w:r w:rsidRPr="004B1FC8">
        <w:rPr>
          <w:rFonts w:cstheme="minorHAnsi"/>
          <w:b/>
          <w:sz w:val="24"/>
          <w:szCs w:val="24"/>
        </w:rPr>
        <w:t>noi</w:t>
      </w:r>
      <w:proofErr w:type="spellEnd"/>
      <w:r w:rsidRPr="004B1FC8">
        <w:rPr>
          <w:rFonts w:cstheme="minorHAnsi"/>
          <w:b/>
          <w:sz w:val="24"/>
          <w:szCs w:val="24"/>
        </w:rPr>
        <w:t xml:space="preserve"> </w:t>
      </w:r>
      <w:proofErr w:type="spellStart"/>
      <w:r w:rsidRPr="004B1FC8">
        <w:rPr>
          <w:rFonts w:cstheme="minorHAnsi"/>
          <w:b/>
          <w:sz w:val="24"/>
          <w:szCs w:val="24"/>
        </w:rPr>
        <w:t>obligatii</w:t>
      </w:r>
      <w:proofErr w:type="spellEnd"/>
      <w:r w:rsidRPr="004B1FC8">
        <w:rPr>
          <w:rFonts w:cstheme="minorHAnsi"/>
          <w:b/>
          <w:sz w:val="24"/>
          <w:szCs w:val="24"/>
        </w:rPr>
        <w:t xml:space="preserve"> conform </w:t>
      </w:r>
      <w:proofErr w:type="spellStart"/>
      <w:r w:rsidRPr="004B1FC8">
        <w:rPr>
          <w:rFonts w:cstheme="minorHAnsi"/>
          <w:b/>
          <w:sz w:val="24"/>
          <w:szCs w:val="24"/>
        </w:rPr>
        <w:t>celor</w:t>
      </w:r>
      <w:proofErr w:type="spellEnd"/>
      <w:r w:rsidRPr="004B1FC8">
        <w:rPr>
          <w:rFonts w:cstheme="minorHAnsi"/>
          <w:b/>
          <w:sz w:val="24"/>
          <w:szCs w:val="24"/>
        </w:rPr>
        <w:t xml:space="preserve"> </w:t>
      </w:r>
      <w:proofErr w:type="spellStart"/>
      <w:r w:rsidRPr="004B1FC8">
        <w:rPr>
          <w:rFonts w:cstheme="minorHAnsi"/>
          <w:b/>
          <w:sz w:val="24"/>
          <w:szCs w:val="24"/>
        </w:rPr>
        <w:t>mai</w:t>
      </w:r>
      <w:proofErr w:type="spellEnd"/>
      <w:r w:rsidRPr="004B1FC8">
        <w:rPr>
          <w:rFonts w:cstheme="minorHAnsi"/>
          <w:b/>
          <w:sz w:val="24"/>
          <w:szCs w:val="24"/>
        </w:rPr>
        <w:t xml:space="preserve"> sus </w:t>
      </w:r>
      <w:proofErr w:type="spellStart"/>
      <w:r w:rsidRPr="004B1FC8">
        <w:rPr>
          <w:rFonts w:cstheme="minorHAnsi"/>
          <w:b/>
          <w:sz w:val="24"/>
          <w:szCs w:val="24"/>
        </w:rPr>
        <w:t>detaliate</w:t>
      </w:r>
      <w:proofErr w:type="spellEnd"/>
      <w:r w:rsidRPr="004B1FC8">
        <w:rPr>
          <w:rFonts w:cstheme="minorHAnsi"/>
          <w:b/>
          <w:sz w:val="24"/>
          <w:szCs w:val="24"/>
        </w:rPr>
        <w:t>.</w:t>
      </w:r>
    </w:p>
    <w:p w14:paraId="67383E2C" w14:textId="77777777" w:rsidR="00AA1F6B" w:rsidRDefault="00AA1F6B" w:rsidP="00F359DE">
      <w:pPr>
        <w:spacing w:line="240" w:lineRule="auto"/>
        <w:ind w:left="-360" w:right="-414" w:firstLine="360"/>
        <w:rPr>
          <w:rFonts w:ascii="Palatino Linotype" w:hAnsi="Palatino Linotype" w:cs="Calibri"/>
          <w:b/>
          <w:sz w:val="20"/>
          <w:szCs w:val="20"/>
        </w:rPr>
      </w:pPr>
    </w:p>
    <w:p w14:paraId="73B6004A" w14:textId="77777777" w:rsidR="00F4015F" w:rsidRPr="004B1FC8" w:rsidRDefault="00F4015F" w:rsidP="00F4015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noProof/>
          <w:lang w:val="ro-RO"/>
        </w:rPr>
      </w:pPr>
      <w:r w:rsidRPr="004B1FC8">
        <w:rPr>
          <w:rFonts w:asciiTheme="minorHAnsi" w:hAnsiTheme="minorHAnsi" w:cstheme="minorHAnsi"/>
          <w:b/>
          <w:noProof/>
          <w:lang w:val="ro-RO"/>
        </w:rPr>
        <w:t xml:space="preserve">Organizator, </w:t>
      </w:r>
    </w:p>
    <w:p w14:paraId="2835FCB6" w14:textId="77777777" w:rsidR="00F4015F" w:rsidRPr="004B1FC8" w:rsidRDefault="00F4015F" w:rsidP="00F4015F">
      <w:pPr>
        <w:pStyle w:val="NormalWeb"/>
        <w:spacing w:before="0" w:beforeAutospacing="0" w:after="120" w:afterAutospacing="0" w:line="276" w:lineRule="auto"/>
        <w:jc w:val="both"/>
        <w:rPr>
          <w:rStyle w:val="Strong"/>
          <w:rFonts w:asciiTheme="minorHAnsi" w:hAnsiTheme="minorHAnsi" w:cstheme="minorHAnsi"/>
          <w:noProof/>
          <w:lang w:val="ro-RO"/>
        </w:rPr>
      </w:pPr>
      <w:r w:rsidRPr="004B1FC8">
        <w:rPr>
          <w:rStyle w:val="Strong"/>
          <w:rFonts w:asciiTheme="minorHAnsi" w:hAnsiTheme="minorHAnsi" w:cstheme="minorHAnsi"/>
          <w:noProof/>
          <w:lang w:val="ro-RO"/>
        </w:rPr>
        <w:t>ANTENA TV GROUP S.A.</w:t>
      </w:r>
    </w:p>
    <w:p w14:paraId="3A2CA643" w14:textId="77777777" w:rsidR="00F4015F" w:rsidRPr="004B1FC8" w:rsidRDefault="00F4015F" w:rsidP="00F4015F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 w:cstheme="minorHAnsi"/>
          <w:noProof/>
          <w:lang w:val="ro-RO"/>
        </w:rPr>
      </w:pPr>
    </w:p>
    <w:p w14:paraId="5DF33181" w14:textId="2AFBA586" w:rsidR="00F4015F" w:rsidRPr="004B1FC8" w:rsidRDefault="004B1FC8" w:rsidP="00F4015F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 w:cstheme="minorHAnsi"/>
          <w:noProof/>
          <w:lang w:val="ro-RO"/>
        </w:rPr>
      </w:pPr>
      <w:r w:rsidRPr="004B1FC8">
        <w:rPr>
          <w:rStyle w:val="Strong"/>
          <w:rFonts w:asciiTheme="minorHAnsi" w:hAnsiTheme="minorHAnsi" w:cstheme="minorHAnsi"/>
          <w:noProof/>
          <w:lang w:val="ro-RO"/>
        </w:rPr>
        <w:t xml:space="preserve">Mihai Ionita </w:t>
      </w:r>
    </w:p>
    <w:p w14:paraId="55BF018C" w14:textId="1309E06C" w:rsidR="00F4015F" w:rsidRPr="004B1FC8" w:rsidRDefault="00F4015F" w:rsidP="00F4015F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 w:cstheme="minorHAnsi"/>
          <w:noProof/>
          <w:lang w:val="ro-RO"/>
        </w:rPr>
      </w:pPr>
      <w:r w:rsidRPr="004B1FC8">
        <w:rPr>
          <w:rStyle w:val="Strong"/>
          <w:rFonts w:asciiTheme="minorHAnsi" w:hAnsiTheme="minorHAnsi" w:cstheme="minorHAnsi"/>
          <w:noProof/>
          <w:lang w:val="ro-RO"/>
        </w:rPr>
        <w:t xml:space="preserve">Director </w:t>
      </w:r>
    </w:p>
    <w:p w14:paraId="1BAB2FFA" w14:textId="77777777" w:rsidR="00F4015F" w:rsidRPr="004B1FC8" w:rsidRDefault="00F4015F" w:rsidP="00F4015F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 w:cstheme="minorHAnsi"/>
          <w:noProof/>
          <w:lang w:val="ro-RO"/>
        </w:rPr>
      </w:pPr>
    </w:p>
    <w:p w14:paraId="115C54AD" w14:textId="48B2C9AE" w:rsidR="00F4015F" w:rsidRPr="004B1FC8" w:rsidRDefault="004B1FC8" w:rsidP="00F4015F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 w:cstheme="minorHAnsi"/>
          <w:noProof/>
        </w:rPr>
      </w:pPr>
      <w:r w:rsidRPr="004B1FC8">
        <w:rPr>
          <w:rStyle w:val="Strong"/>
          <w:rFonts w:asciiTheme="minorHAnsi" w:hAnsiTheme="minorHAnsi" w:cstheme="minorHAnsi"/>
          <w:noProof/>
          <w:lang w:val="ro-RO"/>
        </w:rPr>
        <w:t xml:space="preserve">Monica </w:t>
      </w:r>
      <w:r w:rsidRPr="004B1FC8">
        <w:rPr>
          <w:rStyle w:val="Strong"/>
          <w:rFonts w:asciiTheme="minorHAnsi" w:hAnsiTheme="minorHAnsi" w:cstheme="minorHAnsi"/>
          <w:noProof/>
        </w:rPr>
        <w:t>Stanescu</w:t>
      </w:r>
    </w:p>
    <w:p w14:paraId="48AA1F6B" w14:textId="77777777" w:rsidR="004B1FC8" w:rsidRPr="004B1FC8" w:rsidRDefault="00F4015F" w:rsidP="00F4015F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 w:cstheme="minorHAnsi"/>
          <w:noProof/>
          <w:lang w:val="ro-RO"/>
        </w:rPr>
      </w:pPr>
      <w:r w:rsidRPr="004B1FC8">
        <w:rPr>
          <w:rStyle w:val="Strong"/>
          <w:rFonts w:asciiTheme="minorHAnsi" w:hAnsiTheme="minorHAnsi" w:cstheme="minorHAnsi"/>
          <w:noProof/>
          <w:lang w:val="ro-RO"/>
        </w:rPr>
        <w:t xml:space="preserve">Director </w:t>
      </w:r>
      <w:r w:rsidR="00B0011A" w:rsidRPr="004B1FC8">
        <w:rPr>
          <w:rStyle w:val="Strong"/>
          <w:rFonts w:asciiTheme="minorHAnsi" w:hAnsiTheme="minorHAnsi" w:cstheme="minorHAnsi"/>
          <w:noProof/>
          <w:lang w:val="ro-RO"/>
        </w:rPr>
        <w:t>Economic</w:t>
      </w:r>
    </w:p>
    <w:p w14:paraId="07F1EE69" w14:textId="77777777" w:rsidR="004B1FC8" w:rsidRPr="004B1FC8" w:rsidRDefault="004B1FC8" w:rsidP="00F4015F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 w:cstheme="minorHAnsi"/>
          <w:noProof/>
          <w:lang w:val="ro-RO"/>
        </w:rPr>
      </w:pPr>
    </w:p>
    <w:p w14:paraId="120A3E23" w14:textId="77777777" w:rsidR="004B1FC8" w:rsidRPr="004B1FC8" w:rsidRDefault="004B1FC8" w:rsidP="00F4015F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 w:cstheme="minorHAnsi"/>
          <w:noProof/>
          <w:lang w:val="ro-RO"/>
        </w:rPr>
      </w:pPr>
      <w:r w:rsidRPr="004B1FC8">
        <w:rPr>
          <w:rStyle w:val="Strong"/>
          <w:rFonts w:asciiTheme="minorHAnsi" w:hAnsiTheme="minorHAnsi" w:cstheme="minorHAnsi"/>
          <w:noProof/>
          <w:lang w:val="ro-RO"/>
        </w:rPr>
        <w:t>Gabriel Poenaru</w:t>
      </w:r>
    </w:p>
    <w:p w14:paraId="1E2935EF" w14:textId="1A7C5A67" w:rsidR="00F4015F" w:rsidRPr="00D7215E" w:rsidRDefault="004B1FC8" w:rsidP="00F4015F">
      <w:pPr>
        <w:pStyle w:val="NormalWeb"/>
        <w:spacing w:before="0" w:beforeAutospacing="0" w:after="0" w:afterAutospacing="0" w:line="276" w:lineRule="auto"/>
        <w:jc w:val="both"/>
        <w:rPr>
          <w:rFonts w:ascii="Palatino Linotype" w:hAnsi="Palatino Linotype" w:cs="Calibri"/>
          <w:b/>
          <w:bCs/>
          <w:noProof/>
          <w:sz w:val="20"/>
          <w:szCs w:val="20"/>
          <w:lang w:val="ro-RO"/>
        </w:rPr>
      </w:pPr>
      <w:r w:rsidRPr="004B1FC8">
        <w:rPr>
          <w:rStyle w:val="Strong"/>
          <w:rFonts w:asciiTheme="minorHAnsi" w:hAnsiTheme="minorHAnsi" w:cstheme="minorHAnsi"/>
          <w:noProof/>
          <w:lang w:val="ro-RO"/>
        </w:rPr>
        <w:t>Director Zu Tv</w:t>
      </w:r>
      <w:r w:rsidR="00F4015F" w:rsidRPr="004B1FC8">
        <w:rPr>
          <w:rFonts w:asciiTheme="minorHAnsi" w:hAnsiTheme="minorHAnsi" w:cstheme="minorHAnsi"/>
          <w:b/>
          <w:bCs/>
          <w:noProof/>
          <w:lang w:val="ro-RO"/>
        </w:rPr>
        <w:tab/>
      </w:r>
      <w:r w:rsidR="00F4015F" w:rsidRPr="004B1FC8">
        <w:rPr>
          <w:rFonts w:asciiTheme="minorHAnsi" w:hAnsiTheme="minorHAnsi" w:cstheme="minorHAnsi"/>
          <w:b/>
          <w:bCs/>
          <w:noProof/>
          <w:lang w:val="ro-RO"/>
        </w:rPr>
        <w:tab/>
      </w:r>
      <w:r w:rsidR="00F4015F" w:rsidRPr="004B1FC8">
        <w:rPr>
          <w:rFonts w:asciiTheme="minorHAnsi" w:hAnsiTheme="minorHAnsi" w:cstheme="minorHAnsi"/>
          <w:b/>
          <w:bCs/>
          <w:noProof/>
          <w:lang w:val="ro-RO"/>
        </w:rPr>
        <w:tab/>
      </w:r>
      <w:r w:rsidR="00F4015F" w:rsidRPr="00D7215E">
        <w:rPr>
          <w:rFonts w:ascii="Palatino Linotype" w:hAnsi="Palatino Linotype"/>
          <w:b/>
          <w:bCs/>
          <w:noProof/>
          <w:sz w:val="20"/>
          <w:szCs w:val="20"/>
          <w:lang w:val="ro-RO"/>
        </w:rPr>
        <w:tab/>
      </w:r>
      <w:r w:rsidR="00F4015F" w:rsidRPr="00D7215E">
        <w:rPr>
          <w:rFonts w:ascii="Palatino Linotype" w:hAnsi="Palatino Linotype"/>
          <w:b/>
          <w:bCs/>
          <w:noProof/>
          <w:sz w:val="20"/>
          <w:szCs w:val="20"/>
          <w:lang w:val="ro-RO"/>
        </w:rPr>
        <w:tab/>
      </w:r>
    </w:p>
    <w:p w14:paraId="2E06D76F" w14:textId="77777777" w:rsidR="00F4015F" w:rsidRPr="00D7215E" w:rsidRDefault="00F4015F" w:rsidP="00F4015F">
      <w:pPr>
        <w:spacing w:after="0" w:line="240" w:lineRule="auto"/>
        <w:rPr>
          <w:rFonts w:ascii="Palatino Linotype" w:hAnsi="Palatino Linotype" w:cs="Calibri"/>
          <w:b/>
          <w:sz w:val="20"/>
          <w:szCs w:val="20"/>
        </w:rPr>
      </w:pPr>
    </w:p>
    <w:p w14:paraId="57838D59" w14:textId="77777777" w:rsidR="00F359DE" w:rsidRPr="00F4015F" w:rsidRDefault="00F359DE" w:rsidP="00F359DE">
      <w:pPr>
        <w:spacing w:line="240" w:lineRule="auto"/>
        <w:ind w:left="-360" w:right="-414"/>
        <w:rPr>
          <w:rFonts w:ascii="Palatino Linotype" w:hAnsi="Palatino Linotype" w:cs="Calibri"/>
          <w:b/>
          <w:sz w:val="20"/>
          <w:szCs w:val="20"/>
        </w:rPr>
      </w:pPr>
    </w:p>
    <w:p w14:paraId="6CD268DE" w14:textId="77777777" w:rsidR="00F359DE" w:rsidRPr="00F359DE" w:rsidRDefault="00F359DE" w:rsidP="00F359DE">
      <w:pPr>
        <w:spacing w:line="240" w:lineRule="auto"/>
        <w:ind w:left="-360" w:right="-414"/>
        <w:rPr>
          <w:rFonts w:ascii="Palatino Linotype" w:hAnsi="Palatino Linotype" w:cs="Calibri"/>
          <w:b/>
          <w:sz w:val="20"/>
          <w:szCs w:val="20"/>
        </w:rPr>
      </w:pPr>
    </w:p>
    <w:p w14:paraId="5F0E0F2C" w14:textId="77777777" w:rsidR="00F359DE" w:rsidRPr="00F359DE" w:rsidRDefault="00F359DE" w:rsidP="00F359DE">
      <w:pPr>
        <w:spacing w:line="240" w:lineRule="auto"/>
        <w:ind w:left="-360" w:right="-414"/>
        <w:rPr>
          <w:rFonts w:ascii="Palatino Linotype" w:hAnsi="Palatino Linotype" w:cs="Calibri"/>
          <w:b/>
          <w:sz w:val="20"/>
          <w:szCs w:val="20"/>
        </w:rPr>
      </w:pPr>
    </w:p>
    <w:p w14:paraId="3968F502" w14:textId="77777777" w:rsidR="00F359DE" w:rsidRPr="00F359DE" w:rsidRDefault="00F359DE" w:rsidP="00F359DE">
      <w:pPr>
        <w:spacing w:line="240" w:lineRule="auto"/>
        <w:ind w:left="-360" w:right="-414"/>
        <w:rPr>
          <w:rFonts w:ascii="Palatino Linotype" w:hAnsi="Palatino Linotype" w:cs="Calibri"/>
          <w:b/>
          <w:sz w:val="20"/>
          <w:szCs w:val="20"/>
        </w:rPr>
      </w:pPr>
    </w:p>
    <w:p w14:paraId="0A8C2865" w14:textId="77777777" w:rsidR="00F359DE" w:rsidRPr="00F359DE" w:rsidRDefault="00F359DE" w:rsidP="00F359DE">
      <w:pPr>
        <w:spacing w:line="240" w:lineRule="auto"/>
        <w:ind w:left="-360" w:right="-414"/>
        <w:rPr>
          <w:rFonts w:ascii="Palatino Linotype" w:hAnsi="Palatino Linotype" w:cs="Calibri"/>
          <w:b/>
          <w:sz w:val="20"/>
          <w:szCs w:val="20"/>
        </w:rPr>
      </w:pPr>
    </w:p>
    <w:p w14:paraId="3DF655ED" w14:textId="77777777" w:rsidR="00536332" w:rsidRPr="00F359DE" w:rsidRDefault="00536332" w:rsidP="00F359DE">
      <w:pPr>
        <w:spacing w:line="240" w:lineRule="auto"/>
        <w:rPr>
          <w:rFonts w:ascii="Palatino Linotype" w:hAnsi="Palatino Linotype"/>
          <w:sz w:val="20"/>
          <w:szCs w:val="20"/>
        </w:rPr>
      </w:pPr>
    </w:p>
    <w:sectPr w:rsidR="00536332" w:rsidRPr="00F359DE" w:rsidSect="00223EDF">
      <w:pgSz w:w="12240" w:h="15840"/>
      <w:pgMar w:top="810" w:right="99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DF7"/>
    <w:multiLevelType w:val="hybridMultilevel"/>
    <w:tmpl w:val="E05E0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1C34"/>
    <w:multiLevelType w:val="multilevel"/>
    <w:tmpl w:val="6EF2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F0C99"/>
    <w:multiLevelType w:val="hybridMultilevel"/>
    <w:tmpl w:val="DCB2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13AA"/>
    <w:multiLevelType w:val="multilevel"/>
    <w:tmpl w:val="35AC77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460BBF"/>
    <w:multiLevelType w:val="hybridMultilevel"/>
    <w:tmpl w:val="88C20FC2"/>
    <w:lvl w:ilvl="0" w:tplc="752CB1A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723BF"/>
    <w:multiLevelType w:val="hybridMultilevel"/>
    <w:tmpl w:val="53C04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5B03"/>
    <w:multiLevelType w:val="hybridMultilevel"/>
    <w:tmpl w:val="E05E0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56353"/>
    <w:multiLevelType w:val="hybridMultilevel"/>
    <w:tmpl w:val="53C04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45A74"/>
    <w:multiLevelType w:val="multilevel"/>
    <w:tmpl w:val="A690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E249A1"/>
    <w:multiLevelType w:val="hybridMultilevel"/>
    <w:tmpl w:val="BA061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43794"/>
    <w:multiLevelType w:val="hybridMultilevel"/>
    <w:tmpl w:val="E41E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F467A"/>
    <w:multiLevelType w:val="multilevel"/>
    <w:tmpl w:val="F49E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261A7"/>
    <w:multiLevelType w:val="multilevel"/>
    <w:tmpl w:val="1D28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9C6623"/>
    <w:multiLevelType w:val="hybridMultilevel"/>
    <w:tmpl w:val="BA061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8BC"/>
    <w:rsid w:val="00001402"/>
    <w:rsid w:val="00003CCB"/>
    <w:rsid w:val="00006343"/>
    <w:rsid w:val="00036AAD"/>
    <w:rsid w:val="00060C20"/>
    <w:rsid w:val="0008402C"/>
    <w:rsid w:val="000919EC"/>
    <w:rsid w:val="000E1A66"/>
    <w:rsid w:val="00152CE0"/>
    <w:rsid w:val="00193A4A"/>
    <w:rsid w:val="001A123D"/>
    <w:rsid w:val="001C699B"/>
    <w:rsid w:val="00217B2A"/>
    <w:rsid w:val="00223EDF"/>
    <w:rsid w:val="00295F64"/>
    <w:rsid w:val="002C60D7"/>
    <w:rsid w:val="00303E00"/>
    <w:rsid w:val="00314D00"/>
    <w:rsid w:val="00350F19"/>
    <w:rsid w:val="0035302C"/>
    <w:rsid w:val="003923A1"/>
    <w:rsid w:val="003C49F9"/>
    <w:rsid w:val="003F5DBB"/>
    <w:rsid w:val="004318EB"/>
    <w:rsid w:val="00475D4E"/>
    <w:rsid w:val="0047761C"/>
    <w:rsid w:val="00481EC6"/>
    <w:rsid w:val="00497737"/>
    <w:rsid w:val="004B1FC8"/>
    <w:rsid w:val="005251BE"/>
    <w:rsid w:val="00536332"/>
    <w:rsid w:val="005870A2"/>
    <w:rsid w:val="005E1372"/>
    <w:rsid w:val="00640E1B"/>
    <w:rsid w:val="006875C0"/>
    <w:rsid w:val="006B46FA"/>
    <w:rsid w:val="006E097A"/>
    <w:rsid w:val="00715D2B"/>
    <w:rsid w:val="00762C3F"/>
    <w:rsid w:val="007703C6"/>
    <w:rsid w:val="007C40DF"/>
    <w:rsid w:val="007C4DE2"/>
    <w:rsid w:val="007E4C61"/>
    <w:rsid w:val="00824BAD"/>
    <w:rsid w:val="008A6578"/>
    <w:rsid w:val="008C7702"/>
    <w:rsid w:val="008F6041"/>
    <w:rsid w:val="00917801"/>
    <w:rsid w:val="00927C3A"/>
    <w:rsid w:val="009348AD"/>
    <w:rsid w:val="00954096"/>
    <w:rsid w:val="00982D1C"/>
    <w:rsid w:val="009A3FC4"/>
    <w:rsid w:val="009A4084"/>
    <w:rsid w:val="00A00A76"/>
    <w:rsid w:val="00A06714"/>
    <w:rsid w:val="00A43A60"/>
    <w:rsid w:val="00A45E0C"/>
    <w:rsid w:val="00AA1F6B"/>
    <w:rsid w:val="00AD2257"/>
    <w:rsid w:val="00AD6C6E"/>
    <w:rsid w:val="00AE73EB"/>
    <w:rsid w:val="00B0011A"/>
    <w:rsid w:val="00B03B76"/>
    <w:rsid w:val="00B042FE"/>
    <w:rsid w:val="00B12966"/>
    <w:rsid w:val="00BA098E"/>
    <w:rsid w:val="00BA7F58"/>
    <w:rsid w:val="00BB7790"/>
    <w:rsid w:val="00C815DA"/>
    <w:rsid w:val="00CB2BC9"/>
    <w:rsid w:val="00D632DC"/>
    <w:rsid w:val="00D7215E"/>
    <w:rsid w:val="00D84BE7"/>
    <w:rsid w:val="00DA787D"/>
    <w:rsid w:val="00DB0D3B"/>
    <w:rsid w:val="00E038ED"/>
    <w:rsid w:val="00E05062"/>
    <w:rsid w:val="00E1451F"/>
    <w:rsid w:val="00E318BC"/>
    <w:rsid w:val="00E87E15"/>
    <w:rsid w:val="00EA4F3A"/>
    <w:rsid w:val="00F102F9"/>
    <w:rsid w:val="00F14304"/>
    <w:rsid w:val="00F359DE"/>
    <w:rsid w:val="00F4015F"/>
    <w:rsid w:val="00F44952"/>
    <w:rsid w:val="00F477F9"/>
    <w:rsid w:val="00F60C6A"/>
    <w:rsid w:val="00FC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BBAA"/>
  <w15:docId w15:val="{74006093-2DEC-48A1-B8ED-7799FBFE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6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E3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18BC"/>
    <w:rPr>
      <w:i/>
      <w:iCs/>
    </w:rPr>
  </w:style>
  <w:style w:type="character" w:styleId="Strong">
    <w:name w:val="Strong"/>
    <w:basedOn w:val="DefaultParagraphFont"/>
    <w:uiPriority w:val="22"/>
    <w:qFormat/>
    <w:rsid w:val="00E318BC"/>
    <w:rPr>
      <w:b/>
      <w:bCs/>
    </w:rPr>
  </w:style>
  <w:style w:type="character" w:customStyle="1" w:styleId="apple-tab-span">
    <w:name w:val="apple-tab-span"/>
    <w:basedOn w:val="DefaultParagraphFont"/>
    <w:rsid w:val="00E318BC"/>
  </w:style>
  <w:style w:type="character" w:styleId="Hyperlink">
    <w:name w:val="Hyperlink"/>
    <w:basedOn w:val="DefaultParagraphFont"/>
    <w:uiPriority w:val="99"/>
    <w:semiHidden/>
    <w:unhideWhenUsed/>
    <w:rsid w:val="00E318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23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C69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699B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rsid w:val="00BB77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BB7790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tyle111">
    <w:name w:val="style111"/>
    <w:rsid w:val="00917801"/>
    <w:rPr>
      <w:rFonts w:ascii="Arial" w:hAnsi="Arial" w:cs="Arial" w:hint="default"/>
      <w:b/>
      <w:bCs/>
      <w:color w:val="000000"/>
      <w:sz w:val="36"/>
      <w:szCs w:val="36"/>
    </w:rPr>
  </w:style>
  <w:style w:type="character" w:customStyle="1" w:styleId="style101">
    <w:name w:val="style101"/>
    <w:rsid w:val="00917801"/>
    <w:rPr>
      <w:rFonts w:ascii="Arial" w:hAnsi="Arial" w:cs="Arial" w:hint="default"/>
      <w:b/>
      <w:bCs/>
      <w:color w:val="FF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28031-E394-4C1F-B713-F2E874A5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Florentina.Bascovean</dc:creator>
  <cp:lastModifiedBy>Norina Ionescu</cp:lastModifiedBy>
  <cp:revision>20</cp:revision>
  <dcterms:created xsi:type="dcterms:W3CDTF">2015-10-16T07:30:00Z</dcterms:created>
  <dcterms:modified xsi:type="dcterms:W3CDTF">2019-10-21T15:39:00Z</dcterms:modified>
</cp:coreProperties>
</file>